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3A0750AF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AD5C18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B81F67" w:rsidRDefault="00B81F67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B81F67" w:rsidRDefault="00B81F67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</w:sdtContent>
    </w:sdt>
    <w:sdt>
      <w:sdtPr>
        <w:id w:val="460766770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51B6D0E6" w14:textId="77777777" w:rsidR="00DC7E6F" w:rsidRDefault="00DC7E6F" w:rsidP="00DC7E6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9552" behindDoc="0" locked="1" layoutInCell="0" allowOverlap="1" wp14:anchorId="3AC7A0D2" wp14:editId="17716385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1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247738828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35095839" w14:textId="77777777" w:rsidR="00B81F67" w:rsidRDefault="00B81F67" w:rsidP="00DC7E6F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AC7A0D2" id="_x0000_s1027" style="position:absolute;margin-left:33.75pt;margin-top:766.5pt;width:525.6pt;height:30.9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247738828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35095839" w14:textId="77777777" w:rsidR="00B81F67" w:rsidRDefault="00B81F67" w:rsidP="00DC7E6F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98528" behindDoc="1" locked="1" layoutInCell="0" allowOverlap="1" wp14:anchorId="7403A6E0" wp14:editId="4B25DD1B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3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6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215B0B" id="Group 9" o:spid="_x0000_s1026" style="position:absolute;margin-left:21.75pt;margin-top:751.5pt;width:552.25pt;height:54pt;z-index:-2515179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Boi2zFXQIAAM8GAAAOAAAAAAAAAAAAAAAAAC4CAABkcnMvZTJv&#10;RG9jLnhtbFBLAQItABQABgAIAAAAIQAlwcL54gAAAA0BAAAPAAAAAAAAAAAAAAAAALcEAABkcnMv&#10;ZG93bnJldi54bWxQSwUGAAAAAAQABADzAAAAxg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</w:sdtContent>
    </w:sdt>
    <w:p w14:paraId="6D78FA58" w14:textId="77777777" w:rsidR="00DC7E6F" w:rsidRDefault="00DC7E6F" w:rsidP="00DC7E6F"/>
    <w:p w14:paraId="5528E64C" w14:textId="77777777" w:rsidR="00DC7E6F" w:rsidRPr="0093536F" w:rsidRDefault="00DC7E6F" w:rsidP="00DC7E6F">
      <w:pPr>
        <w:autoSpaceDE w:val="0"/>
        <w:autoSpaceDN w:val="0"/>
        <w:adjustRightInd w:val="0"/>
        <w:jc w:val="right"/>
        <w:rPr>
          <w:rFonts w:ascii="Arial-BoldMT" w:hAnsi="Arial-BoldMT" w:cs="Arial-BoldMT"/>
          <w:sz w:val="28"/>
          <w:szCs w:val="28"/>
        </w:rPr>
      </w:pPr>
    </w:p>
    <w:p w14:paraId="3626BDF7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75284ED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06A026DC" wp14:editId="62F9AADC">
            <wp:simplePos x="0" y="0"/>
            <wp:positionH relativeFrom="column">
              <wp:posOffset>5671377</wp:posOffset>
            </wp:positionH>
            <wp:positionV relativeFrom="paragraph">
              <wp:posOffset>6985</wp:posOffset>
            </wp:positionV>
            <wp:extent cx="1997710" cy="2644775"/>
            <wp:effectExtent l="0" t="0" r="2540" b="3175"/>
            <wp:wrapTight wrapText="bothSides">
              <wp:wrapPolygon edited="0">
                <wp:start x="0" y="0"/>
                <wp:lineTo x="0" y="21470"/>
                <wp:lineTo x="21421" y="21470"/>
                <wp:lineTo x="21421" y="0"/>
                <wp:lineTo x="0" y="0"/>
              </wp:wrapPolygon>
            </wp:wrapTight>
            <wp:docPr id="8" name="Grafik 8" descr="ROM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C2238F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9DAE5E9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6DB307FD" w14:textId="77777777" w:rsidR="00DC7E6F" w:rsidRPr="002463D1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ROMA</w:t>
      </w:r>
    </w:p>
    <w:p w14:paraId="084667C7" w14:textId="77777777" w:rsidR="00DC7E6F" w:rsidRPr="002463D1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Ausgabe A</w:t>
      </w:r>
    </w:p>
    <w:p w14:paraId="1008024E" w14:textId="77777777" w:rsidR="00DC7E6F" w:rsidRPr="002463D1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1E4D28FA" w14:textId="77777777" w:rsidR="00DC7E6F" w:rsidRPr="002463D1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Synopse Kernlehrplan NRW</w:t>
      </w:r>
    </w:p>
    <w:p w14:paraId="1129D2F8" w14:textId="1AB93E60" w:rsidR="00DC7E6F" w:rsidRPr="002463D1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>
        <w:rPr>
          <w:rFonts w:ascii="Arial-BoldMT" w:hAnsi="Arial-BoldMT" w:cs="Arial-BoldMT"/>
          <w:sz w:val="28"/>
          <w:szCs w:val="28"/>
        </w:rPr>
        <w:t>3</w:t>
      </w:r>
      <w:r w:rsidRPr="002463D1">
        <w:rPr>
          <w:rFonts w:ascii="Arial-BoldMT" w:hAnsi="Arial-BoldMT" w:cs="Arial-BoldMT"/>
          <w:sz w:val="28"/>
          <w:szCs w:val="28"/>
        </w:rPr>
        <w:t xml:space="preserve">. Lernjahr: Lektion </w:t>
      </w:r>
      <w:r>
        <w:rPr>
          <w:rFonts w:ascii="Arial-BoldMT" w:hAnsi="Arial-BoldMT" w:cs="Arial-BoldMT"/>
          <w:sz w:val="28"/>
          <w:szCs w:val="28"/>
        </w:rPr>
        <w:t>19</w:t>
      </w:r>
      <w:r w:rsidRPr="002463D1">
        <w:rPr>
          <w:rFonts w:ascii="Arial-BoldMT" w:hAnsi="Arial-BoldMT" w:cs="Arial-BoldMT"/>
          <w:sz w:val="28"/>
          <w:szCs w:val="28"/>
        </w:rPr>
        <w:t xml:space="preserve"> – </w:t>
      </w:r>
      <w:r>
        <w:rPr>
          <w:rFonts w:ascii="Arial-BoldMT" w:hAnsi="Arial-BoldMT" w:cs="Arial-BoldMT"/>
          <w:sz w:val="28"/>
          <w:szCs w:val="28"/>
        </w:rPr>
        <w:t>30</w:t>
      </w:r>
    </w:p>
    <w:p w14:paraId="0C8F26E6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978-3-661-40000-6 (Textband)</w:t>
      </w:r>
    </w:p>
    <w:p w14:paraId="6AD3FEDF" w14:textId="77777777" w:rsidR="00DC7E6F" w:rsidRPr="005C48D9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</w:t>
      </w:r>
      <w:r>
        <w:rPr>
          <w:rFonts w:ascii="Arial-BoldMT" w:hAnsi="Arial-BoldMT" w:cs="Arial-BoldMT"/>
          <w:sz w:val="28"/>
          <w:szCs w:val="28"/>
        </w:rPr>
        <w:t>1</w:t>
      </w:r>
      <w:r w:rsidRPr="002463D1">
        <w:rPr>
          <w:rFonts w:ascii="Arial-BoldMT" w:hAnsi="Arial-BoldMT" w:cs="Arial-BoldMT"/>
          <w:sz w:val="28"/>
          <w:szCs w:val="28"/>
        </w:rPr>
        <w:t>-</w:t>
      </w:r>
      <w:r>
        <w:rPr>
          <w:rFonts w:ascii="Arial-BoldMT" w:hAnsi="Arial-BoldMT" w:cs="Arial-BoldMT"/>
          <w:sz w:val="28"/>
          <w:szCs w:val="28"/>
        </w:rPr>
        <w:t>3</w:t>
      </w:r>
      <w:r w:rsidRPr="002463D1">
        <w:rPr>
          <w:rFonts w:ascii="Arial-BoldMT" w:hAnsi="Arial-BoldMT" w:cs="Arial-BoldMT"/>
          <w:sz w:val="28"/>
          <w:szCs w:val="28"/>
        </w:rPr>
        <w:t xml:space="preserve"> (</w:t>
      </w:r>
      <w:r>
        <w:rPr>
          <w:rFonts w:ascii="Arial-BoldMT" w:hAnsi="Arial-BoldMT" w:cs="Arial-BoldMT"/>
          <w:sz w:val="28"/>
          <w:szCs w:val="28"/>
        </w:rPr>
        <w:t>Begleit</w:t>
      </w:r>
      <w:r w:rsidRPr="002463D1">
        <w:rPr>
          <w:rFonts w:ascii="Arial-BoldMT" w:hAnsi="Arial-BoldMT" w:cs="Arial-BoldMT"/>
          <w:sz w:val="28"/>
          <w:szCs w:val="28"/>
        </w:rPr>
        <w:t>band)</w:t>
      </w:r>
    </w:p>
    <w:p w14:paraId="61E5AF7D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38A3FA0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29B7C893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A967504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913C41D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16576614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31F3C311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6F8F26AF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695C2598" w14:textId="4B29E54F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214EF58C" w14:textId="77777777" w:rsidR="00F44E8C" w:rsidRDefault="00F44E8C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F1B3042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21170701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B747F98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F4F8F9C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color w:val="C00000"/>
          <w:sz w:val="28"/>
          <w:szCs w:val="28"/>
        </w:rPr>
      </w:pPr>
      <w:r w:rsidRPr="00E44384">
        <w:rPr>
          <w:rFonts w:ascii="Arial-BoldMT" w:hAnsi="Arial-BoldMT" w:cs="Arial-BoldMT"/>
          <w:color w:val="C00000"/>
          <w:sz w:val="28"/>
          <w:szCs w:val="28"/>
        </w:rPr>
        <w:lastRenderedPageBreak/>
        <w:t>L Lektion</w:t>
      </w:r>
    </w:p>
    <w:p w14:paraId="7A451FA5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48DC0430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 Einstieg (vor jeweils 3 Lektionen)</w:t>
      </w:r>
    </w:p>
    <w:p w14:paraId="3B997A08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9EB6185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GE Grammatik entdecken / 1. Seite der Lektion</w:t>
      </w:r>
    </w:p>
    <w:p w14:paraId="2608F247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GÜ Grammatik üben / 2. Seite der Lektion</w:t>
      </w:r>
    </w:p>
    <w:p w14:paraId="404341CB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6F3FE4D5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TV Text vorbereiten / 3. Seite der Lektion</w:t>
      </w:r>
    </w:p>
    <w:p w14:paraId="013AA24A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 Lektionstext / 4. Seite der Lektion</w:t>
      </w:r>
    </w:p>
    <w:p w14:paraId="41709B5E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TA Aufgaben zum Lektionstext („Text erschliessen“) / 4. Seite der Lektion</w:t>
      </w:r>
    </w:p>
    <w:p w14:paraId="18053E9E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1C3FEDB2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VI Vertiefen, Inhalt / 5. Seite der Lektion</w:t>
      </w:r>
    </w:p>
    <w:p w14:paraId="5B8E8547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VS Vertiefen, Sprache</w:t>
      </w:r>
    </w:p>
    <w:p w14:paraId="059BD6CE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DIA Deutsch ist anders</w:t>
      </w:r>
    </w:p>
    <w:p w14:paraId="468C406D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D907A28" w14:textId="77777777" w:rsidR="00DC7E6F" w:rsidRPr="00E44384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TDS Teste Dich selbst! / in jeder geraden Lektion, 6. Seite der Lektion</w:t>
      </w:r>
    </w:p>
    <w:p w14:paraId="7AAAFADD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W Wiederholen / in jeder ungeraden Lektion ab Lektion 3, 6. Seite der Lektion</w:t>
      </w:r>
    </w:p>
    <w:p w14:paraId="0C66E22E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61FFB5C8" w14:textId="77777777" w:rsidR="00DC7E6F" w:rsidRPr="00B73C6B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color w:val="1F497D" w:themeColor="text2"/>
          <w:sz w:val="28"/>
          <w:szCs w:val="28"/>
        </w:rPr>
      </w:pPr>
      <w:r w:rsidRPr="00B73C6B">
        <w:rPr>
          <w:rFonts w:ascii="Arial-BoldMT" w:hAnsi="Arial-BoldMT" w:cs="Arial-BoldMT"/>
          <w:color w:val="1F497D" w:themeColor="text2"/>
          <w:sz w:val="28"/>
          <w:szCs w:val="28"/>
        </w:rPr>
        <w:t>Begleitband BB</w:t>
      </w:r>
    </w:p>
    <w:p w14:paraId="29EDA6E7" w14:textId="77777777" w:rsidR="00DC7E6F" w:rsidRPr="00B73C6B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Methode M</w:t>
      </w:r>
    </w:p>
    <w:p w14:paraId="1D28BF51" w14:textId="77777777" w:rsidR="00DC7E6F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Wortschatz W</w:t>
      </w:r>
    </w:p>
    <w:p w14:paraId="3F404045" w14:textId="77777777" w:rsidR="00DC7E6F" w:rsidRPr="001D3459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1D3459">
        <w:rPr>
          <w:rFonts w:ascii="Arial-BoldMT" w:hAnsi="Arial-BoldMT" w:cs="Arial-BoldMT"/>
          <w:sz w:val="28"/>
          <w:szCs w:val="28"/>
        </w:rPr>
        <w:t>Vokabeln vernetzen VN</w:t>
      </w:r>
    </w:p>
    <w:p w14:paraId="1EEE7999" w14:textId="77777777" w:rsidR="00DC7E6F" w:rsidRPr="001D3459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1D3459">
        <w:rPr>
          <w:rFonts w:ascii="Arial-BoldMT" w:hAnsi="Arial-BoldMT" w:cs="Arial-BoldMT"/>
          <w:sz w:val="28"/>
          <w:szCs w:val="28"/>
        </w:rPr>
        <w:t>Grammatik G</w:t>
      </w:r>
    </w:p>
    <w:p w14:paraId="3DBBB6F4" w14:textId="77777777" w:rsidR="00DC7E6F" w:rsidRPr="001D3459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65667658" w14:textId="77777777" w:rsidR="00DC7E6F" w:rsidRPr="001D3459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26D707A7" w14:textId="77777777" w:rsidR="00DC7E6F" w:rsidRPr="001D3459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1D3459">
        <w:rPr>
          <w:rFonts w:ascii="Arial-BoldMT" w:hAnsi="Arial-BoldMT" w:cs="Arial-BoldMT"/>
          <w:sz w:val="28"/>
          <w:szCs w:val="28"/>
        </w:rPr>
        <w:t>Elemente der gleichen Lektion, die hintereinanderstehen, werden voneinander getrennt durch Querstriche „—".</w:t>
      </w:r>
    </w:p>
    <w:p w14:paraId="224D6AE9" w14:textId="77777777" w:rsidR="00DC7E6F" w:rsidRPr="001D3459" w:rsidRDefault="00DC7E6F" w:rsidP="00DC7E6F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A97DFF9" w14:textId="305A5AB9" w:rsidR="000B6207" w:rsidRPr="00DC7E6F" w:rsidRDefault="00DC7E6F" w:rsidP="004302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1D3459">
        <w:rPr>
          <w:rFonts w:ascii="Arial-BoldMT" w:hAnsi="Arial-BoldMT" w:cs="Arial-BoldMT"/>
          <w:sz w:val="28"/>
          <w:szCs w:val="28"/>
        </w:rPr>
        <w:t>Bearbeitungsstand</w:t>
      </w:r>
      <w:r w:rsidRPr="00F4376F">
        <w:rPr>
          <w:rFonts w:ascii="Arial-BoldMT" w:hAnsi="Arial-BoldMT" w:cs="Arial-BoldMT"/>
          <w:sz w:val="28"/>
          <w:szCs w:val="28"/>
        </w:rPr>
        <w:t>: 0</w:t>
      </w:r>
      <w:r w:rsidR="0050077D" w:rsidRPr="00F4376F">
        <w:rPr>
          <w:rFonts w:ascii="Arial-BoldMT" w:hAnsi="Arial-BoldMT" w:cs="Arial-BoldMT"/>
          <w:sz w:val="28"/>
          <w:szCs w:val="28"/>
        </w:rPr>
        <w:t>9</w:t>
      </w:r>
      <w:r w:rsidRPr="00F4376F">
        <w:rPr>
          <w:rFonts w:ascii="Arial-BoldMT" w:hAnsi="Arial-BoldMT" w:cs="Arial-BoldMT"/>
          <w:sz w:val="28"/>
          <w:szCs w:val="28"/>
        </w:rPr>
        <w:t>/</w:t>
      </w:r>
      <w:r w:rsidRPr="001D3459">
        <w:rPr>
          <w:rFonts w:ascii="Arial-BoldMT" w:hAnsi="Arial-BoldMT" w:cs="Arial-BoldMT"/>
          <w:sz w:val="28"/>
          <w:szCs w:val="28"/>
        </w:rPr>
        <w:t>2020</w:t>
      </w:r>
    </w:p>
    <w:p w14:paraId="0166EDE9" w14:textId="0B9E9B4D" w:rsidR="004302AD" w:rsidRPr="00EB4755" w:rsidRDefault="00FB05C4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lastRenderedPageBreak/>
        <w:t>ROMA A</w:t>
      </w:r>
      <w:r w:rsidR="004302AD" w:rsidRPr="00EB4755">
        <w:rPr>
          <w:rFonts w:ascii="Arial-BoldMT" w:hAnsi="Arial-BoldMT" w:cs="Arial-BoldMT"/>
          <w:b/>
          <w:bCs/>
          <w:sz w:val="28"/>
          <w:szCs w:val="28"/>
        </w:rPr>
        <w:t xml:space="preserve"> Lektion </w:t>
      </w:r>
      <w:r w:rsidR="004302AD">
        <w:rPr>
          <w:rFonts w:ascii="Arial-BoldMT" w:hAnsi="Arial-BoldMT" w:cs="Arial-BoldMT"/>
          <w:b/>
          <w:bCs/>
          <w:sz w:val="28"/>
          <w:szCs w:val="28"/>
        </w:rPr>
        <w:t>1</w:t>
      </w:r>
      <w:r w:rsidR="00123174">
        <w:rPr>
          <w:rFonts w:ascii="Arial-BoldMT" w:hAnsi="Arial-BoldMT" w:cs="Arial-BoldMT"/>
          <w:b/>
          <w:bCs/>
          <w:sz w:val="28"/>
          <w:szCs w:val="28"/>
        </w:rPr>
        <w:t>9</w:t>
      </w:r>
      <w:r w:rsidR="004302AD">
        <w:rPr>
          <w:rFonts w:ascii="Arial-BoldMT" w:hAnsi="Arial-BoldMT" w:cs="Arial-BoldMT"/>
          <w:b/>
          <w:bCs/>
          <w:sz w:val="28"/>
          <w:szCs w:val="28"/>
        </w:rPr>
        <w:t xml:space="preserve"> – </w:t>
      </w:r>
      <w:r w:rsidR="00123174">
        <w:rPr>
          <w:rFonts w:ascii="Arial-BoldMT" w:hAnsi="Arial-BoldMT" w:cs="Arial-BoldMT"/>
          <w:b/>
          <w:bCs/>
          <w:sz w:val="28"/>
          <w:szCs w:val="28"/>
        </w:rPr>
        <w:t>30</w:t>
      </w:r>
    </w:p>
    <w:p w14:paraId="64C1A223" w14:textId="77777777" w:rsidR="004302AD" w:rsidRPr="00EB4755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6DD31ACB" w14:textId="77777777" w:rsidTr="006D4D5F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7376162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Textkompetenz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212E3" w:rsidRPr="00027990" w14:paraId="6C4D6BCF" w14:textId="77777777" w:rsidTr="006D4D5F">
        <w:trPr>
          <w:trHeight w:val="73"/>
        </w:trPr>
        <w:tc>
          <w:tcPr>
            <w:tcW w:w="397" w:type="dxa"/>
          </w:tcPr>
          <w:p w14:paraId="56B7C1B3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10230" w:type="dxa"/>
          </w:tcPr>
          <w:p w14:paraId="628ED5DA" w14:textId="77777777" w:rsidR="001212E3" w:rsidRPr="00027990" w:rsidRDefault="001212E3" w:rsidP="001212E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27990">
              <w:rPr>
                <w:rFonts w:ascii="ArialMT" w:hAnsi="ArialMT" w:cs="ArialMT"/>
              </w:rPr>
              <w:t>didaktisierte Texte und adaptierte Originaltexte auf inhaltlicher und formaler Ebene erschließen.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05198377" w14:textId="0A63AEEF" w:rsidR="001212E3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9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1</w:t>
            </w:r>
          </w:p>
          <w:p w14:paraId="3ED526FA" w14:textId="33E7231C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124507E2" w14:textId="75DE423A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TA 1</w:t>
            </w:r>
            <w:r w:rsidR="00E075AE">
              <w:rPr>
                <w:rFonts w:ascii="Arial-BoldMT" w:hAnsi="Arial-BoldMT" w:cs="Arial-BoldMT"/>
              </w:rPr>
              <w:t>-2</w:t>
            </w:r>
          </w:p>
          <w:p w14:paraId="7D4C3261" w14:textId="1F737038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E075AE">
              <w:rPr>
                <w:rFonts w:ascii="Arial-BoldMT" w:hAnsi="Arial-BoldMT" w:cs="Arial-BoldMT"/>
                <w:b/>
                <w:bCs/>
                <w:color w:val="C00000"/>
              </w:rPr>
              <w:t>22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6F35A5CD" w14:textId="5AB825A9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E075AE">
              <w:rPr>
                <w:rFonts w:ascii="Arial-BoldMT" w:hAnsi="Arial-BoldMT" w:cs="Arial-BoldMT"/>
                <w:b/>
                <w:bCs/>
                <w:color w:val="C00000"/>
              </w:rPr>
              <w:t>23</w:t>
            </w:r>
            <w:r>
              <w:rPr>
                <w:rFonts w:ascii="Arial-BoldMT" w:hAnsi="Arial-BoldMT" w:cs="Arial-BoldMT"/>
              </w:rPr>
              <w:t xml:space="preserve"> TA 1</w:t>
            </w:r>
            <w:r w:rsidR="00E075AE">
              <w:rPr>
                <w:rFonts w:ascii="Arial-BoldMT" w:hAnsi="Arial-BoldMT" w:cs="Arial-BoldMT"/>
              </w:rPr>
              <w:t xml:space="preserve"> – W 1</w:t>
            </w:r>
          </w:p>
          <w:p w14:paraId="78269F55" w14:textId="65E4E79F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E075AE">
              <w:rPr>
                <w:rFonts w:ascii="Arial-BoldMT" w:hAnsi="Arial-BoldMT" w:cs="Arial-BoldMT"/>
                <w:b/>
                <w:bCs/>
                <w:color w:val="C00000"/>
              </w:rPr>
              <w:t>24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7CBB7570" w14:textId="25EACDA2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E075AE">
              <w:rPr>
                <w:rFonts w:ascii="Arial-BoldMT" w:hAnsi="Arial-BoldMT" w:cs="Arial-BoldMT"/>
                <w:b/>
                <w:bCs/>
                <w:color w:val="C00000"/>
              </w:rPr>
              <w:t>25</w:t>
            </w:r>
            <w:r>
              <w:rPr>
                <w:rFonts w:ascii="Arial-BoldMT" w:hAnsi="Arial-BoldMT" w:cs="Arial-BoldMT"/>
              </w:rPr>
              <w:t xml:space="preserve"> </w:t>
            </w:r>
            <w:r w:rsidR="00E075AE">
              <w:rPr>
                <w:rFonts w:ascii="Arial-BoldMT" w:hAnsi="Arial-BoldMT" w:cs="Arial-BoldMT"/>
              </w:rPr>
              <w:t xml:space="preserve">TA </w:t>
            </w:r>
            <w:r>
              <w:rPr>
                <w:rFonts w:ascii="Arial-BoldMT" w:hAnsi="Arial-BoldMT" w:cs="Arial-BoldMT"/>
              </w:rPr>
              <w:t>1</w:t>
            </w:r>
            <w:r w:rsidR="00E075AE">
              <w:rPr>
                <w:rFonts w:ascii="Arial-BoldMT" w:hAnsi="Arial-BoldMT" w:cs="Arial-BoldMT"/>
              </w:rPr>
              <w:t>-2</w:t>
            </w:r>
          </w:p>
          <w:p w14:paraId="315EBF61" w14:textId="77777777" w:rsidR="001212E3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E075AE">
              <w:rPr>
                <w:rFonts w:ascii="Arial-BoldMT" w:hAnsi="Arial-BoldMT" w:cs="Arial-BoldMT"/>
                <w:b/>
                <w:bCs/>
                <w:color w:val="C00000"/>
              </w:rPr>
              <w:t>26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3C273E6C" w14:textId="36FDFACD" w:rsidR="00E075AE" w:rsidRDefault="00E075AE" w:rsidP="00E075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488B6E80" w14:textId="316DA0D1" w:rsidR="00E075AE" w:rsidRDefault="00E075AE" w:rsidP="00E075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55BF4CBD" w14:textId="58C61E58" w:rsidR="00E075AE" w:rsidRDefault="00E075AE" w:rsidP="00E075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15941099" w14:textId="13227611" w:rsidR="00E075AE" w:rsidRPr="00027990" w:rsidRDefault="00E075AE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1212E3" w:rsidRPr="00027990" w14:paraId="3CD20F0C" w14:textId="77777777" w:rsidTr="006D4D5F">
        <w:trPr>
          <w:trHeight w:val="73"/>
        </w:trPr>
        <w:tc>
          <w:tcPr>
            <w:tcW w:w="397" w:type="dxa"/>
          </w:tcPr>
          <w:p w14:paraId="712DE72C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10230" w:type="dxa"/>
          </w:tcPr>
          <w:p w14:paraId="090A704F" w14:textId="77777777" w:rsidR="001212E3" w:rsidRPr="00027990" w:rsidRDefault="001212E3" w:rsidP="001212E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didaktisierte Texte und adaptierte Originaltexte zielsprachengerecht übersetzen.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3D673D79" w14:textId="1BE4DEF0" w:rsidR="001212E3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9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 – TA 2</w:t>
            </w:r>
          </w:p>
          <w:p w14:paraId="3CAE14E9" w14:textId="7FCC8344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20</w:t>
            </w:r>
            <w:r>
              <w:rPr>
                <w:rFonts w:ascii="Arial-BoldMT" w:hAnsi="Arial-BoldMT" w:cs="Arial-BoldMT"/>
              </w:rPr>
              <w:t xml:space="preserve"> T – TA 2</w:t>
            </w:r>
            <w:r w:rsidR="00820FF1">
              <w:rPr>
                <w:rFonts w:ascii="Arial-BoldMT" w:hAnsi="Arial-BoldMT" w:cs="Arial-BoldMT"/>
              </w:rPr>
              <w:t>-3 – TDS 4</w:t>
            </w:r>
          </w:p>
          <w:p w14:paraId="7D651332" w14:textId="74ACC4F6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21</w:t>
            </w:r>
            <w:r>
              <w:rPr>
                <w:rFonts w:ascii="Arial-BoldMT" w:hAnsi="Arial-BoldMT" w:cs="Arial-BoldMT"/>
              </w:rPr>
              <w:t xml:space="preserve"> T – TA </w:t>
            </w:r>
            <w:r w:rsidR="00820FF1">
              <w:rPr>
                <w:rFonts w:ascii="Arial-BoldMT" w:hAnsi="Arial-BoldMT" w:cs="Arial-BoldMT"/>
              </w:rPr>
              <w:t>3</w:t>
            </w:r>
          </w:p>
          <w:p w14:paraId="299E5C3A" w14:textId="31C7D366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22</w:t>
            </w:r>
            <w:r>
              <w:rPr>
                <w:rFonts w:ascii="Arial-BoldMT" w:hAnsi="Arial-BoldMT" w:cs="Arial-BoldMT"/>
              </w:rPr>
              <w:t xml:space="preserve"> T – TA 2</w:t>
            </w:r>
          </w:p>
          <w:p w14:paraId="3B44E8AC" w14:textId="2801CB5C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23</w:t>
            </w:r>
            <w:r>
              <w:rPr>
                <w:rFonts w:ascii="Arial-BoldMT" w:hAnsi="Arial-BoldMT" w:cs="Arial-BoldMT"/>
              </w:rPr>
              <w:t xml:space="preserve"> T – TA 2</w:t>
            </w:r>
          </w:p>
          <w:p w14:paraId="5D9EF2E3" w14:textId="52BAF9F1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24</w:t>
            </w:r>
            <w:r>
              <w:rPr>
                <w:rFonts w:ascii="Arial-BoldMT" w:hAnsi="Arial-BoldMT" w:cs="Arial-BoldMT"/>
              </w:rPr>
              <w:t xml:space="preserve"> T – TA 2</w:t>
            </w:r>
            <w:r w:rsidR="00820FF1">
              <w:rPr>
                <w:rFonts w:ascii="Arial-BoldMT" w:hAnsi="Arial-BoldMT" w:cs="Arial-BoldMT"/>
              </w:rPr>
              <w:t xml:space="preserve"> – TDS 4</w:t>
            </w:r>
          </w:p>
          <w:p w14:paraId="35D8D797" w14:textId="050CD732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25</w:t>
            </w:r>
            <w:r>
              <w:rPr>
                <w:rFonts w:ascii="Arial-BoldMT" w:hAnsi="Arial-BoldMT" w:cs="Arial-BoldMT"/>
              </w:rPr>
              <w:t xml:space="preserve"> T – TA </w:t>
            </w:r>
            <w:r w:rsidR="00820FF1">
              <w:rPr>
                <w:rFonts w:ascii="Arial-BoldMT" w:hAnsi="Arial-BoldMT" w:cs="Arial-BoldMT"/>
              </w:rPr>
              <w:t>3</w:t>
            </w:r>
          </w:p>
          <w:p w14:paraId="5AD38FA0" w14:textId="3018FE80" w:rsidR="001212E3" w:rsidRPr="005B6EA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26</w:t>
            </w:r>
            <w:r>
              <w:rPr>
                <w:rFonts w:ascii="Arial-BoldMT" w:hAnsi="Arial-BoldMT" w:cs="Arial-BoldMT"/>
              </w:rPr>
              <w:t xml:space="preserve"> T – </w:t>
            </w:r>
            <w:r w:rsidR="00820FF1">
              <w:rPr>
                <w:rFonts w:ascii="Arial-BoldMT" w:hAnsi="Arial-BoldMT" w:cs="Arial-BoldMT"/>
              </w:rPr>
              <w:t>TA 2 – TDS 3</w:t>
            </w:r>
          </w:p>
          <w:p w14:paraId="455D2AAF" w14:textId="5174DA6B" w:rsidR="001212E3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0231C4">
              <w:rPr>
                <w:rFonts w:ascii="Arial-BoldMT" w:hAnsi="Arial-BoldMT" w:cs="Arial-BoldMT"/>
                <w:b/>
                <w:bCs/>
                <w:color w:val="C00000"/>
              </w:rPr>
              <w:t>27</w:t>
            </w:r>
            <w:r>
              <w:rPr>
                <w:rFonts w:ascii="Arial-BoldMT" w:hAnsi="Arial-BoldMT" w:cs="Arial-BoldMT"/>
              </w:rPr>
              <w:t xml:space="preserve"> T – TA </w:t>
            </w:r>
            <w:r w:rsidR="00820FF1">
              <w:rPr>
                <w:rFonts w:ascii="Arial-BoldMT" w:hAnsi="Arial-BoldMT" w:cs="Arial-BoldMT"/>
              </w:rPr>
              <w:t>2</w:t>
            </w:r>
          </w:p>
          <w:p w14:paraId="223B5172" w14:textId="4287E6D6" w:rsidR="000231C4" w:rsidRDefault="000231C4" w:rsidP="000231C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 – TA </w:t>
            </w:r>
            <w:r w:rsidR="00820FF1">
              <w:rPr>
                <w:rFonts w:ascii="Arial-BoldMT" w:hAnsi="Arial-BoldMT" w:cs="Arial-BoldMT"/>
              </w:rPr>
              <w:t>2 – TDS 4</w:t>
            </w:r>
          </w:p>
          <w:p w14:paraId="58B03C08" w14:textId="0DE1966D" w:rsidR="000231C4" w:rsidRDefault="000231C4" w:rsidP="000231C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 – TA </w:t>
            </w:r>
            <w:r w:rsidR="00820FF1">
              <w:rPr>
                <w:rFonts w:ascii="Arial-BoldMT" w:hAnsi="Arial-BoldMT" w:cs="Arial-BoldMT"/>
              </w:rPr>
              <w:t>2</w:t>
            </w:r>
          </w:p>
          <w:p w14:paraId="046BF63C" w14:textId="20A92BBF" w:rsidR="000231C4" w:rsidRPr="00027990" w:rsidRDefault="000231C4" w:rsidP="000231C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 – TA </w:t>
            </w:r>
            <w:r w:rsidR="00820FF1">
              <w:rPr>
                <w:rFonts w:ascii="Arial-BoldMT" w:hAnsi="Arial-BoldMT" w:cs="Arial-BoldMT"/>
              </w:rPr>
              <w:t>2</w:t>
            </w:r>
          </w:p>
        </w:tc>
      </w:tr>
    </w:tbl>
    <w:p w14:paraId="2A3E942F" w14:textId="3DC7949C" w:rsidR="00816493" w:rsidRDefault="00816493"/>
    <w:p w14:paraId="2C9CEDBA" w14:textId="1B58D63C" w:rsidR="00816493" w:rsidRDefault="00816493"/>
    <w:p w14:paraId="3A1F7139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212E3" w:rsidRPr="00027990" w14:paraId="23D0DDF5" w14:textId="77777777" w:rsidTr="006D4D5F">
        <w:trPr>
          <w:trHeight w:val="73"/>
        </w:trPr>
        <w:tc>
          <w:tcPr>
            <w:tcW w:w="397" w:type="dxa"/>
          </w:tcPr>
          <w:p w14:paraId="6198227D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10230" w:type="dxa"/>
          </w:tcPr>
          <w:p w14:paraId="246FFB2A" w14:textId="77777777" w:rsidR="001212E3" w:rsidRPr="00027990" w:rsidRDefault="001212E3" w:rsidP="001212E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didaktisierte Texte und adaptierte Originaltexte in Ansätzen interpretieren.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06E2A3AB" w14:textId="444C0BCC" w:rsidR="001212E3" w:rsidRPr="003A6CE9" w:rsidRDefault="001212E3" w:rsidP="00B761BC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19</w:t>
            </w:r>
            <w:r w:rsidRPr="003A6CE9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3A6CE9">
              <w:rPr>
                <w:rFonts w:ascii="Arial-BoldMT" w:hAnsi="Arial-BoldMT" w:cs="Arial-BoldMT"/>
              </w:rPr>
              <w:t>TA 3-4 –</w:t>
            </w:r>
            <w:r w:rsidR="00B761BC">
              <w:rPr>
                <w:rFonts w:ascii="Arial-BoldMT" w:hAnsi="Arial-BoldMT" w:cs="Arial-BoldMT"/>
              </w:rPr>
              <w:t xml:space="preserve"> W</w:t>
            </w:r>
            <w:r w:rsidRPr="003A6CE9">
              <w:rPr>
                <w:rFonts w:ascii="Arial-BoldMT" w:hAnsi="Arial-BoldMT" w:cs="Arial-BoldMT"/>
              </w:rPr>
              <w:t xml:space="preserve"> </w:t>
            </w:r>
            <w:r w:rsidR="00B761BC">
              <w:rPr>
                <w:rFonts w:ascii="Arial-BoldMT" w:hAnsi="Arial-BoldMT" w:cs="Arial-BoldMT"/>
              </w:rPr>
              <w:t>1-3</w:t>
            </w:r>
          </w:p>
          <w:p w14:paraId="3FAD8EB8" w14:textId="699B2610" w:rsidR="001212E3" w:rsidRPr="003A6CE9" w:rsidRDefault="001212E3" w:rsidP="00B761BC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20</w:t>
            </w:r>
            <w:r w:rsidRPr="003A6CE9">
              <w:rPr>
                <w:rFonts w:ascii="Arial-BoldMT" w:hAnsi="Arial-BoldMT" w:cs="Arial-BoldMT"/>
              </w:rPr>
              <w:t xml:space="preserve"> TA </w:t>
            </w:r>
            <w:r w:rsidR="00B761BC">
              <w:rPr>
                <w:rFonts w:ascii="Arial-BoldMT" w:hAnsi="Arial-BoldMT" w:cs="Arial-BoldMT"/>
              </w:rPr>
              <w:t>4-5</w:t>
            </w:r>
            <w:r w:rsidRPr="003A6CE9">
              <w:rPr>
                <w:rFonts w:ascii="Arial-BoldMT" w:hAnsi="Arial-BoldMT" w:cs="Arial-BoldMT"/>
              </w:rPr>
              <w:t xml:space="preserve"> – </w:t>
            </w:r>
            <w:r w:rsidR="00B761BC">
              <w:rPr>
                <w:rFonts w:ascii="Arial-BoldMT" w:hAnsi="Arial-BoldMT" w:cs="Arial-BoldMT"/>
              </w:rPr>
              <w:t>TDS</w:t>
            </w:r>
            <w:r w:rsidRPr="003A6CE9">
              <w:rPr>
                <w:rFonts w:ascii="Arial-BoldMT" w:hAnsi="Arial-BoldMT" w:cs="Arial-BoldMT"/>
              </w:rPr>
              <w:t xml:space="preserve"> 1</w:t>
            </w:r>
            <w:r w:rsidR="00B761BC">
              <w:rPr>
                <w:rFonts w:ascii="Arial-BoldMT" w:hAnsi="Arial-BoldMT" w:cs="Arial-BoldMT"/>
              </w:rPr>
              <w:t>-5</w:t>
            </w:r>
          </w:p>
          <w:p w14:paraId="0048FA25" w14:textId="47C5100F" w:rsidR="001212E3" w:rsidRPr="003A6CE9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21</w:t>
            </w:r>
            <w:r w:rsidRPr="003A6CE9">
              <w:rPr>
                <w:rFonts w:ascii="Arial-BoldMT" w:hAnsi="Arial-BoldMT" w:cs="Arial-BoldMT"/>
              </w:rPr>
              <w:t xml:space="preserve"> TA </w:t>
            </w:r>
            <w:r w:rsidR="00B761BC">
              <w:rPr>
                <w:rFonts w:ascii="Arial-BoldMT" w:hAnsi="Arial-BoldMT" w:cs="Arial-BoldMT"/>
              </w:rPr>
              <w:t>4-5</w:t>
            </w:r>
            <w:r w:rsidRPr="003A6CE9">
              <w:rPr>
                <w:rFonts w:ascii="Arial-BoldMT" w:hAnsi="Arial-BoldMT" w:cs="Arial-BoldMT"/>
              </w:rPr>
              <w:t xml:space="preserve"> –</w:t>
            </w:r>
            <w:r w:rsidR="00B761BC">
              <w:rPr>
                <w:rFonts w:ascii="Arial-BoldMT" w:hAnsi="Arial-BoldMT" w:cs="Arial-BoldMT"/>
              </w:rPr>
              <w:t xml:space="preserve"> W</w:t>
            </w:r>
            <w:r w:rsidRPr="003A6CE9">
              <w:rPr>
                <w:rFonts w:ascii="Arial-BoldMT" w:hAnsi="Arial-BoldMT" w:cs="Arial-BoldMT"/>
              </w:rPr>
              <w:t xml:space="preserve"> 1-3</w:t>
            </w:r>
          </w:p>
          <w:p w14:paraId="0AB113FE" w14:textId="383BF5E1" w:rsidR="001212E3" w:rsidRPr="003A6CE9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22</w:t>
            </w:r>
            <w:r w:rsidRPr="003A6CE9">
              <w:rPr>
                <w:rFonts w:ascii="Arial-BoldMT" w:hAnsi="Arial-BoldMT" w:cs="Arial-BoldMT"/>
              </w:rPr>
              <w:t xml:space="preserve"> TA 3-</w:t>
            </w:r>
            <w:r w:rsidR="00B761BC">
              <w:rPr>
                <w:rFonts w:ascii="Arial-BoldMT" w:hAnsi="Arial-BoldMT" w:cs="Arial-BoldMT"/>
              </w:rPr>
              <w:t>4</w:t>
            </w:r>
            <w:r w:rsidRPr="003A6CE9">
              <w:rPr>
                <w:rFonts w:ascii="Arial-BoldMT" w:hAnsi="Arial-BoldMT" w:cs="Arial-BoldMT"/>
              </w:rPr>
              <w:t xml:space="preserve"> – </w:t>
            </w:r>
            <w:r w:rsidR="00B761BC">
              <w:rPr>
                <w:rFonts w:ascii="Arial-BoldMT" w:hAnsi="Arial-BoldMT" w:cs="Arial-BoldMT"/>
              </w:rPr>
              <w:t>TDS</w:t>
            </w:r>
            <w:r w:rsidRPr="003A6CE9">
              <w:rPr>
                <w:rFonts w:ascii="Arial-BoldMT" w:hAnsi="Arial-BoldMT" w:cs="Arial-BoldMT"/>
              </w:rPr>
              <w:t xml:space="preserve"> 1</w:t>
            </w:r>
            <w:r w:rsidR="00B761BC">
              <w:rPr>
                <w:rFonts w:ascii="Arial-BoldMT" w:hAnsi="Arial-BoldMT" w:cs="Arial-BoldMT"/>
              </w:rPr>
              <w:t>-4</w:t>
            </w:r>
          </w:p>
          <w:p w14:paraId="4658B3BE" w14:textId="55938FF5" w:rsidR="001212E3" w:rsidRPr="003A6CE9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23</w:t>
            </w:r>
            <w:r w:rsidRPr="003A6CE9">
              <w:rPr>
                <w:rFonts w:ascii="Arial-BoldMT" w:hAnsi="Arial-BoldMT" w:cs="Arial-BoldMT"/>
              </w:rPr>
              <w:t xml:space="preserve"> TA 3 – </w:t>
            </w:r>
            <w:r w:rsidR="0071235F">
              <w:rPr>
                <w:rFonts w:ascii="Arial-BoldMT" w:hAnsi="Arial-BoldMT" w:cs="Arial-BoldMT"/>
              </w:rPr>
              <w:t xml:space="preserve">W </w:t>
            </w:r>
            <w:r w:rsidRPr="003A6CE9">
              <w:rPr>
                <w:rFonts w:ascii="Arial-BoldMT" w:hAnsi="Arial-BoldMT" w:cs="Arial-BoldMT"/>
              </w:rPr>
              <w:t>2</w:t>
            </w:r>
          </w:p>
          <w:p w14:paraId="53F45847" w14:textId="281396E2" w:rsidR="001212E3" w:rsidRPr="003A6CE9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24</w:t>
            </w:r>
            <w:r w:rsidRPr="003A6CE9">
              <w:rPr>
                <w:rFonts w:ascii="Arial-BoldMT" w:hAnsi="Arial-BoldMT" w:cs="Arial-BoldMT"/>
              </w:rPr>
              <w:t xml:space="preserve"> TA 3</w:t>
            </w:r>
            <w:r w:rsidR="0071235F">
              <w:rPr>
                <w:rFonts w:ascii="Arial-BoldMT" w:hAnsi="Arial-BoldMT" w:cs="Arial-BoldMT"/>
              </w:rPr>
              <w:t>-4</w:t>
            </w:r>
            <w:r w:rsidRPr="003A6CE9">
              <w:rPr>
                <w:rFonts w:ascii="Arial-BoldMT" w:hAnsi="Arial-BoldMT" w:cs="Arial-BoldMT"/>
              </w:rPr>
              <w:t xml:space="preserve"> – </w:t>
            </w:r>
            <w:r w:rsidR="0071235F">
              <w:rPr>
                <w:rFonts w:ascii="Arial-BoldMT" w:hAnsi="Arial-BoldMT" w:cs="Arial-BoldMT"/>
              </w:rPr>
              <w:t>TDS</w:t>
            </w:r>
            <w:r w:rsidRPr="003A6CE9">
              <w:rPr>
                <w:rFonts w:ascii="Arial-BoldMT" w:hAnsi="Arial-BoldMT" w:cs="Arial-BoldMT"/>
              </w:rPr>
              <w:t xml:space="preserve"> 1-</w:t>
            </w:r>
            <w:r w:rsidR="0071235F">
              <w:rPr>
                <w:rFonts w:ascii="Arial-BoldMT" w:hAnsi="Arial-BoldMT" w:cs="Arial-BoldMT"/>
              </w:rPr>
              <w:t>3 und 5-6</w:t>
            </w:r>
          </w:p>
          <w:p w14:paraId="38C36BB0" w14:textId="77777777" w:rsidR="0071235F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25</w:t>
            </w:r>
            <w:r w:rsidRPr="003A6CE9">
              <w:rPr>
                <w:rFonts w:ascii="Arial-BoldMT" w:hAnsi="Arial-BoldMT" w:cs="Arial-BoldMT"/>
              </w:rPr>
              <w:t xml:space="preserve"> TA 4 – </w:t>
            </w:r>
            <w:r w:rsidR="0071235F">
              <w:rPr>
                <w:rFonts w:ascii="Arial-BoldMT" w:hAnsi="Arial-BoldMT" w:cs="Arial-BoldMT"/>
              </w:rPr>
              <w:t>W</w:t>
            </w:r>
            <w:r w:rsidRPr="003A6CE9">
              <w:rPr>
                <w:rFonts w:ascii="Arial-BoldMT" w:hAnsi="Arial-BoldMT" w:cs="Arial-BoldMT"/>
              </w:rPr>
              <w:t xml:space="preserve"> </w:t>
            </w:r>
            <w:r w:rsidR="0071235F">
              <w:rPr>
                <w:rFonts w:ascii="Arial-BoldMT" w:hAnsi="Arial-BoldMT" w:cs="Arial-BoldMT"/>
              </w:rPr>
              <w:t>1-2</w:t>
            </w:r>
          </w:p>
          <w:p w14:paraId="06FC8EF2" w14:textId="77777777" w:rsidR="0071235F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26</w:t>
            </w:r>
            <w:r w:rsidRPr="003A6CE9">
              <w:rPr>
                <w:rFonts w:ascii="Arial-BoldMT" w:hAnsi="Arial-BoldMT" w:cs="Arial-BoldMT"/>
              </w:rPr>
              <w:t xml:space="preserve"> TA </w:t>
            </w:r>
            <w:r w:rsidR="0071235F">
              <w:rPr>
                <w:rFonts w:ascii="Arial-BoldMT" w:hAnsi="Arial-BoldMT" w:cs="Arial-BoldMT"/>
              </w:rPr>
              <w:t>3</w:t>
            </w:r>
            <w:r w:rsidRPr="003A6CE9">
              <w:rPr>
                <w:rFonts w:ascii="Arial-BoldMT" w:hAnsi="Arial-BoldMT" w:cs="Arial-BoldMT"/>
              </w:rPr>
              <w:t xml:space="preserve">-4 – </w:t>
            </w:r>
            <w:r w:rsidR="0071235F">
              <w:rPr>
                <w:rFonts w:ascii="Arial-BoldMT" w:hAnsi="Arial-BoldMT" w:cs="Arial-BoldMT"/>
              </w:rPr>
              <w:t>TDS 1-3 und 6-7</w:t>
            </w:r>
          </w:p>
          <w:p w14:paraId="0123A928" w14:textId="54313BA3" w:rsidR="001212E3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="006262C6">
              <w:rPr>
                <w:rFonts w:ascii="Arial-BoldMT" w:hAnsi="Arial-BoldMT" w:cs="Arial-BoldMT"/>
                <w:b/>
                <w:bCs/>
                <w:color w:val="C00000"/>
              </w:rPr>
              <w:t>27</w:t>
            </w:r>
            <w:r w:rsidRPr="003A6CE9">
              <w:rPr>
                <w:rFonts w:ascii="Arial-BoldMT" w:hAnsi="Arial-BoldMT" w:cs="Arial-BoldMT"/>
              </w:rPr>
              <w:t xml:space="preserve"> TA </w:t>
            </w:r>
            <w:r w:rsidR="0071235F">
              <w:rPr>
                <w:rFonts w:ascii="Arial-BoldMT" w:hAnsi="Arial-BoldMT" w:cs="Arial-BoldMT"/>
              </w:rPr>
              <w:t>3</w:t>
            </w:r>
            <w:r w:rsidRPr="003A6CE9">
              <w:rPr>
                <w:rFonts w:ascii="Arial-BoldMT" w:hAnsi="Arial-BoldMT" w:cs="Arial-BoldMT"/>
              </w:rPr>
              <w:t xml:space="preserve"> – </w:t>
            </w:r>
            <w:r w:rsidR="0071235F">
              <w:rPr>
                <w:rFonts w:ascii="Arial-BoldMT" w:hAnsi="Arial-BoldMT" w:cs="Arial-BoldMT"/>
              </w:rPr>
              <w:t>W</w:t>
            </w:r>
            <w:r w:rsidRPr="003A6CE9">
              <w:rPr>
                <w:rFonts w:ascii="Arial-BoldMT" w:hAnsi="Arial-BoldMT" w:cs="Arial-BoldMT"/>
              </w:rPr>
              <w:t xml:space="preserve"> 1-</w:t>
            </w:r>
            <w:r w:rsidR="0071235F">
              <w:rPr>
                <w:rFonts w:ascii="Arial-BoldMT" w:hAnsi="Arial-BoldMT" w:cs="Arial-BoldMT"/>
              </w:rPr>
              <w:t>2</w:t>
            </w:r>
          </w:p>
          <w:p w14:paraId="03C815DF" w14:textId="19B7D40A" w:rsidR="006262C6" w:rsidRDefault="006262C6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28</w:t>
            </w:r>
            <w:r w:rsidRPr="003A6CE9">
              <w:rPr>
                <w:rFonts w:ascii="Arial-BoldMT" w:hAnsi="Arial-BoldMT" w:cs="Arial-BoldMT"/>
              </w:rPr>
              <w:t xml:space="preserve"> TA 3</w:t>
            </w:r>
            <w:r w:rsidR="0071235F">
              <w:rPr>
                <w:rFonts w:ascii="Arial-BoldMT" w:hAnsi="Arial-BoldMT" w:cs="Arial-BoldMT"/>
              </w:rPr>
              <w:t>-6</w:t>
            </w:r>
            <w:r w:rsidRPr="003A6CE9">
              <w:rPr>
                <w:rFonts w:ascii="Arial-BoldMT" w:hAnsi="Arial-BoldMT" w:cs="Arial-BoldMT"/>
              </w:rPr>
              <w:t xml:space="preserve"> – </w:t>
            </w:r>
            <w:r w:rsidR="0071235F">
              <w:rPr>
                <w:rFonts w:ascii="Arial-BoldMT" w:hAnsi="Arial-BoldMT" w:cs="Arial-BoldMT"/>
              </w:rPr>
              <w:t>TDS 1-2 und 4-6</w:t>
            </w:r>
          </w:p>
          <w:p w14:paraId="2DFBC99B" w14:textId="0E0B5F51" w:rsidR="006262C6" w:rsidRDefault="006262C6" w:rsidP="006262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29</w:t>
            </w:r>
            <w:r w:rsidRPr="003A6CE9">
              <w:rPr>
                <w:rFonts w:ascii="Arial-BoldMT" w:hAnsi="Arial-BoldMT" w:cs="Arial-BoldMT"/>
              </w:rPr>
              <w:t xml:space="preserve"> TA </w:t>
            </w:r>
            <w:r w:rsidR="0071235F">
              <w:rPr>
                <w:rFonts w:ascii="Arial-BoldMT" w:hAnsi="Arial-BoldMT" w:cs="Arial-BoldMT"/>
              </w:rPr>
              <w:t>3-</w:t>
            </w:r>
            <w:r w:rsidRPr="003A6CE9">
              <w:rPr>
                <w:rFonts w:ascii="Arial-BoldMT" w:hAnsi="Arial-BoldMT" w:cs="Arial-BoldMT"/>
              </w:rPr>
              <w:t xml:space="preserve">4 – </w:t>
            </w:r>
            <w:r w:rsidR="0071235F">
              <w:rPr>
                <w:rFonts w:ascii="Arial-BoldMT" w:hAnsi="Arial-BoldMT" w:cs="Arial-BoldMT"/>
              </w:rPr>
              <w:t xml:space="preserve">W </w:t>
            </w:r>
            <w:r w:rsidRPr="003A6CE9">
              <w:rPr>
                <w:rFonts w:ascii="Arial-BoldMT" w:hAnsi="Arial-BoldMT" w:cs="Arial-BoldMT"/>
              </w:rPr>
              <w:t>1-3</w:t>
            </w:r>
          </w:p>
          <w:p w14:paraId="2C1B0663" w14:textId="04B971EF" w:rsidR="006262C6" w:rsidRPr="00027990" w:rsidRDefault="006262C6" w:rsidP="006262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30</w:t>
            </w:r>
            <w:r w:rsidRPr="003A6CE9">
              <w:rPr>
                <w:rFonts w:ascii="Arial-BoldMT" w:hAnsi="Arial-BoldMT" w:cs="Arial-BoldMT"/>
              </w:rPr>
              <w:t xml:space="preserve"> TA 3</w:t>
            </w:r>
            <w:r w:rsidR="0071235F">
              <w:rPr>
                <w:rFonts w:ascii="Arial-BoldMT" w:hAnsi="Arial-BoldMT" w:cs="Arial-BoldMT"/>
              </w:rPr>
              <w:t>-6</w:t>
            </w:r>
            <w:r w:rsidRPr="003A6CE9">
              <w:rPr>
                <w:rFonts w:ascii="Arial-BoldMT" w:hAnsi="Arial-BoldMT" w:cs="Arial-BoldMT"/>
              </w:rPr>
              <w:t xml:space="preserve"> – </w:t>
            </w:r>
            <w:r w:rsidR="0071235F">
              <w:rPr>
                <w:rFonts w:ascii="Arial-BoldMT" w:hAnsi="Arial-BoldMT" w:cs="Arial-BoldMT"/>
              </w:rPr>
              <w:t>TDS 1-3 und 6-7</w:t>
            </w:r>
          </w:p>
        </w:tc>
      </w:tr>
      <w:tr w:rsidR="001212E3" w:rsidRPr="00027990" w14:paraId="35ED2108" w14:textId="77777777" w:rsidTr="006D4D5F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1EDFB940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Sprachkompetenz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07D29D67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816493" w:rsidRPr="00027990" w14:paraId="5C5E8F89" w14:textId="77777777" w:rsidTr="00464409">
        <w:trPr>
          <w:trHeight w:val="73"/>
        </w:trPr>
        <w:tc>
          <w:tcPr>
            <w:tcW w:w="397" w:type="dxa"/>
          </w:tcPr>
          <w:p w14:paraId="04E5CCD5" w14:textId="77777777" w:rsidR="00816493" w:rsidRPr="00027990" w:rsidRDefault="00816493" w:rsidP="0046440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10230" w:type="dxa"/>
          </w:tcPr>
          <w:p w14:paraId="7EEFAD24" w14:textId="77777777" w:rsidR="00816493" w:rsidRPr="00027990" w:rsidRDefault="00816493" w:rsidP="0046440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MT" w:hAnsi="ArialMT" w:cs="ArialMT"/>
              </w:rPr>
              <w:t>einen grundlegenden Wortschatz funktional einsetzen.</w:t>
            </w:r>
          </w:p>
        </w:tc>
        <w:tc>
          <w:tcPr>
            <w:tcW w:w="3938" w:type="dxa"/>
            <w:shd w:val="clear" w:color="auto" w:fill="auto"/>
          </w:tcPr>
          <w:p w14:paraId="4BD22CE6" w14:textId="77777777" w:rsidR="00816493" w:rsidRPr="00E72D82" w:rsidRDefault="00816493" w:rsidP="00464409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9</w:t>
            </w:r>
            <w:r w:rsidRPr="00E72D82">
              <w:rPr>
                <w:rFonts w:ascii="Arial-BoldMT" w:hAnsi="Arial-BoldMT" w:cs="Arial-BoldMT"/>
              </w:rPr>
              <w:t xml:space="preserve"> GE – </w:t>
            </w:r>
            <w:r>
              <w:rPr>
                <w:rFonts w:ascii="Arial-BoldMT" w:hAnsi="Arial-BoldMT" w:cs="Arial-BoldMT"/>
              </w:rPr>
              <w:t>TV 1</w:t>
            </w:r>
          </w:p>
          <w:p w14:paraId="59113FE8" w14:textId="77777777" w:rsidR="00816493" w:rsidRPr="00E72D82" w:rsidRDefault="00816493" w:rsidP="00464409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9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05CD84A5" w14:textId="77777777" w:rsidR="00816493" w:rsidRPr="00E72D82" w:rsidRDefault="00816493" w:rsidP="00464409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20</w:t>
            </w:r>
            <w:r w:rsidRPr="00E72D82">
              <w:rPr>
                <w:rFonts w:ascii="Arial-BoldMT" w:hAnsi="Arial-BoldMT" w:cs="Arial-BoldMT"/>
              </w:rPr>
              <w:t xml:space="preserve"> GE</w:t>
            </w:r>
          </w:p>
          <w:p w14:paraId="38666DDB" w14:textId="77777777" w:rsidR="00816493" w:rsidRPr="00E72D82" w:rsidRDefault="00816493" w:rsidP="00464409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20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4C914213" w14:textId="77777777" w:rsidR="00816493" w:rsidRPr="00E72D82" w:rsidRDefault="00816493" w:rsidP="00464409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21</w:t>
            </w:r>
            <w:r w:rsidRPr="00E72D82">
              <w:rPr>
                <w:rFonts w:ascii="Arial-BoldMT" w:hAnsi="Arial-BoldMT" w:cs="Arial-BoldMT"/>
                <w:bCs/>
              </w:rPr>
              <w:t xml:space="preserve"> GE – GÜ A1-</w:t>
            </w:r>
            <w:r>
              <w:rPr>
                <w:rFonts w:ascii="Arial-BoldMT" w:hAnsi="Arial-BoldMT" w:cs="Arial-BoldMT"/>
                <w:bCs/>
              </w:rPr>
              <w:t>B und D1</w:t>
            </w:r>
            <w:r w:rsidRPr="00E72D82">
              <w:rPr>
                <w:rFonts w:ascii="Arial-BoldMT" w:hAnsi="Arial-BoldMT" w:cs="Arial-BoldMT"/>
                <w:bCs/>
              </w:rPr>
              <w:t xml:space="preserve"> – T</w:t>
            </w:r>
            <w:r>
              <w:rPr>
                <w:rFonts w:ascii="Arial-BoldMT" w:hAnsi="Arial-BoldMT" w:cs="Arial-BoldMT"/>
                <w:bCs/>
              </w:rPr>
              <w:t>V</w:t>
            </w:r>
            <w:r w:rsidRPr="00E72D82">
              <w:rPr>
                <w:rFonts w:ascii="Arial-BoldMT" w:hAnsi="Arial-BoldMT" w:cs="Arial-BoldMT"/>
                <w:bCs/>
              </w:rPr>
              <w:t xml:space="preserve"> 4</w:t>
            </w:r>
          </w:p>
          <w:p w14:paraId="7BA0B2BB" w14:textId="77777777" w:rsidR="00816493" w:rsidRPr="00E72D82" w:rsidRDefault="00816493" w:rsidP="00464409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21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5EF5BC59" w14:textId="77777777" w:rsidR="00816493" w:rsidRPr="00E72D82" w:rsidRDefault="00816493" w:rsidP="00464409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22</w:t>
            </w:r>
            <w:r w:rsidRPr="00E72D82">
              <w:rPr>
                <w:rFonts w:ascii="Arial-BoldMT" w:hAnsi="Arial-BoldMT" w:cs="Arial-BoldMT"/>
              </w:rPr>
              <w:t xml:space="preserve"> GE – GÜ A</w:t>
            </w:r>
            <w:r>
              <w:rPr>
                <w:rFonts w:ascii="Arial-BoldMT" w:hAnsi="Arial-BoldMT" w:cs="Arial-BoldMT"/>
              </w:rPr>
              <w:t>1-C</w:t>
            </w:r>
            <w:r w:rsidRPr="00E72D82">
              <w:rPr>
                <w:rFonts w:ascii="Arial-BoldMT" w:hAnsi="Arial-BoldMT" w:cs="Arial-BoldMT"/>
              </w:rPr>
              <w:t xml:space="preserve"> – TV </w:t>
            </w:r>
            <w:r>
              <w:rPr>
                <w:rFonts w:ascii="Arial-BoldMT" w:hAnsi="Arial-BoldMT" w:cs="Arial-BoldMT"/>
              </w:rPr>
              <w:t>4</w:t>
            </w:r>
          </w:p>
          <w:p w14:paraId="14478B76" w14:textId="77777777" w:rsidR="00816493" w:rsidRPr="00E72D82" w:rsidRDefault="00816493" w:rsidP="00464409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22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17BDDB47" w14:textId="77777777" w:rsidR="00816493" w:rsidRDefault="00816493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23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GE – GÜ </w:t>
            </w:r>
            <w:r>
              <w:rPr>
                <w:rFonts w:ascii="Arial-BoldMT" w:hAnsi="Arial-BoldMT" w:cs="Arial-BoldMT"/>
              </w:rPr>
              <w:t>A1-C</w:t>
            </w:r>
            <w:r w:rsidRPr="00E72D82">
              <w:rPr>
                <w:rFonts w:ascii="Arial-BoldMT" w:hAnsi="Arial-BoldMT" w:cs="Arial-BoldMT"/>
              </w:rPr>
              <w:t xml:space="preserve"> – TV </w:t>
            </w:r>
            <w:r>
              <w:rPr>
                <w:rFonts w:ascii="Arial-BoldMT" w:hAnsi="Arial-BoldMT" w:cs="Arial-BoldMT"/>
              </w:rPr>
              <w:t>3</w:t>
            </w:r>
            <w:r w:rsidRPr="00E72D82">
              <w:rPr>
                <w:rFonts w:ascii="Arial-BoldMT" w:hAnsi="Arial-BoldMT" w:cs="Arial-BoldMT"/>
              </w:rPr>
              <w:t xml:space="preserve"> – </w:t>
            </w:r>
            <w:r>
              <w:rPr>
                <w:rFonts w:ascii="Arial-BoldMT" w:hAnsi="Arial-BoldMT" w:cs="Arial-BoldMT"/>
              </w:rPr>
              <w:t>TA 2</w:t>
            </w:r>
          </w:p>
          <w:p w14:paraId="584B5090" w14:textId="636BA2F8" w:rsidR="00816493" w:rsidRPr="00FE396D" w:rsidRDefault="00816493" w:rsidP="008164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23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</w:tc>
      </w:tr>
    </w:tbl>
    <w:p w14:paraId="3357FC34" w14:textId="5173373F" w:rsidR="00816493" w:rsidRDefault="00816493"/>
    <w:p w14:paraId="4C1B5C5B" w14:textId="50B2DB2F" w:rsidR="00816493" w:rsidRDefault="00816493"/>
    <w:p w14:paraId="788F88E4" w14:textId="35838578" w:rsidR="00816493" w:rsidRDefault="00816493"/>
    <w:p w14:paraId="11A42324" w14:textId="60E4C7AF" w:rsidR="00816493" w:rsidRDefault="00816493"/>
    <w:p w14:paraId="43CD79D6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212E3" w:rsidRPr="00027990" w14:paraId="1D2C346B" w14:textId="77777777" w:rsidTr="006D4D5F">
        <w:trPr>
          <w:trHeight w:val="73"/>
        </w:trPr>
        <w:tc>
          <w:tcPr>
            <w:tcW w:w="397" w:type="dxa"/>
          </w:tcPr>
          <w:p w14:paraId="6518F49D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10230" w:type="dxa"/>
          </w:tcPr>
          <w:p w14:paraId="096D1A88" w14:textId="77777777" w:rsidR="001212E3" w:rsidRPr="00027990" w:rsidRDefault="001212E3" w:rsidP="001212E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MT" w:hAnsi="ArialMT" w:cs="ArialMT"/>
              </w:rPr>
              <w:t>einen grundlegenden Wortschatz funktional einsetzen.</w:t>
            </w:r>
          </w:p>
        </w:tc>
        <w:tc>
          <w:tcPr>
            <w:tcW w:w="3938" w:type="dxa"/>
            <w:shd w:val="clear" w:color="auto" w:fill="auto"/>
          </w:tcPr>
          <w:p w14:paraId="388F39E3" w14:textId="7E0C7040" w:rsidR="00AC7900" w:rsidRPr="00E72D82" w:rsidRDefault="00AC7900" w:rsidP="00AC79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FE396D">
              <w:rPr>
                <w:rFonts w:ascii="Arial-BoldMT" w:hAnsi="Arial-BoldMT" w:cs="Arial-BoldMT"/>
                <w:b/>
                <w:color w:val="C00000"/>
              </w:rPr>
              <w:t>24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GE </w:t>
            </w:r>
            <w:r w:rsidR="00040A46" w:rsidRPr="00E72D82">
              <w:rPr>
                <w:rFonts w:ascii="Arial-BoldMT" w:hAnsi="Arial-BoldMT" w:cs="Arial-BoldMT"/>
              </w:rPr>
              <w:t xml:space="preserve">– GÜ </w:t>
            </w:r>
            <w:r w:rsidR="00040A46">
              <w:rPr>
                <w:rFonts w:ascii="Arial-BoldMT" w:hAnsi="Arial-BoldMT" w:cs="Arial-BoldMT"/>
              </w:rPr>
              <w:t>A1-2 und D</w:t>
            </w:r>
            <w:r w:rsidR="00040A46" w:rsidRPr="00E72D82">
              <w:rPr>
                <w:rFonts w:ascii="Arial-BoldMT" w:hAnsi="Arial-BoldMT" w:cs="Arial-BoldMT"/>
              </w:rPr>
              <w:t xml:space="preserve"> – TV </w:t>
            </w:r>
            <w:r w:rsidR="00040A46">
              <w:rPr>
                <w:rFonts w:ascii="Arial-BoldMT" w:hAnsi="Arial-BoldMT" w:cs="Arial-BoldMT"/>
              </w:rPr>
              <w:t xml:space="preserve">3 – TA </w:t>
            </w:r>
            <w:r w:rsidR="003B6E93">
              <w:rPr>
                <w:rFonts w:ascii="Arial-BoldMT" w:hAnsi="Arial-BoldMT" w:cs="Arial-BoldMT"/>
              </w:rPr>
              <w:t>2</w:t>
            </w:r>
          </w:p>
          <w:p w14:paraId="69AC8FA1" w14:textId="7D7B3336" w:rsidR="00AC7900" w:rsidRPr="00E72D82" w:rsidRDefault="00AC7900" w:rsidP="00AC7900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FE396D">
              <w:rPr>
                <w:rFonts w:ascii="Arial-BoldMT" w:hAnsi="Arial-BoldMT" w:cs="Arial-BoldMT"/>
                <w:b/>
                <w:color w:val="C00000"/>
              </w:rPr>
              <w:t>24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1C0F0F59" w14:textId="46ADE357" w:rsidR="00AC7900" w:rsidRPr="00E72D82" w:rsidRDefault="00AC7900" w:rsidP="00AC79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FE396D">
              <w:rPr>
                <w:rFonts w:ascii="Arial-BoldMT" w:hAnsi="Arial-BoldMT" w:cs="Arial-BoldMT"/>
                <w:b/>
                <w:color w:val="C00000"/>
              </w:rPr>
              <w:t>25</w:t>
            </w:r>
            <w:r w:rsidRPr="00E72D82">
              <w:rPr>
                <w:rFonts w:ascii="Arial-BoldMT" w:hAnsi="Arial-BoldMT" w:cs="Arial-BoldMT"/>
              </w:rPr>
              <w:t xml:space="preserve"> GE – GÜ </w:t>
            </w:r>
            <w:r w:rsidR="00040A46">
              <w:rPr>
                <w:rFonts w:ascii="Arial-BoldMT" w:hAnsi="Arial-BoldMT" w:cs="Arial-BoldMT"/>
              </w:rPr>
              <w:t>A1-C2 – TA 3</w:t>
            </w:r>
          </w:p>
          <w:p w14:paraId="08CC867A" w14:textId="23C063A4" w:rsidR="00AC7900" w:rsidRPr="00E72D82" w:rsidRDefault="00AC7900" w:rsidP="00AC7900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FE396D">
              <w:rPr>
                <w:rFonts w:ascii="Arial-BoldMT" w:hAnsi="Arial-BoldMT" w:cs="Arial-BoldMT"/>
                <w:b/>
                <w:color w:val="C00000"/>
              </w:rPr>
              <w:t>25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294FB231" w14:textId="4C581F91" w:rsidR="00AC7900" w:rsidRPr="00E72D82" w:rsidRDefault="00AC7900" w:rsidP="00AC79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FE396D">
              <w:rPr>
                <w:rFonts w:ascii="Arial-BoldMT" w:hAnsi="Arial-BoldMT" w:cs="Arial-BoldMT"/>
                <w:b/>
                <w:color w:val="C00000"/>
              </w:rPr>
              <w:t>26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>GE – GÜ A1-</w:t>
            </w:r>
            <w:r w:rsidR="00040A46">
              <w:rPr>
                <w:rFonts w:ascii="Arial-BoldMT" w:hAnsi="Arial-BoldMT" w:cs="Arial-BoldMT"/>
              </w:rPr>
              <w:t>B3</w:t>
            </w:r>
            <w:r w:rsidRPr="00E72D82">
              <w:rPr>
                <w:rFonts w:ascii="Arial-BoldMT" w:hAnsi="Arial-BoldMT" w:cs="Arial-BoldMT"/>
              </w:rPr>
              <w:t xml:space="preserve"> – TV </w:t>
            </w:r>
            <w:r w:rsidR="00040A46">
              <w:rPr>
                <w:rFonts w:ascii="Arial-BoldMT" w:hAnsi="Arial-BoldMT" w:cs="Arial-BoldMT"/>
              </w:rPr>
              <w:t>1</w:t>
            </w:r>
            <w:r w:rsidRPr="00E72D82">
              <w:rPr>
                <w:rFonts w:ascii="Arial-BoldMT" w:hAnsi="Arial-BoldMT" w:cs="Arial-BoldMT"/>
              </w:rPr>
              <w:t xml:space="preserve"> und </w:t>
            </w:r>
            <w:r w:rsidR="00040A46">
              <w:rPr>
                <w:rFonts w:ascii="Arial-BoldMT" w:hAnsi="Arial-BoldMT" w:cs="Arial-BoldMT"/>
              </w:rPr>
              <w:t>3 – VS 2 – TDS 4</w:t>
            </w:r>
          </w:p>
          <w:p w14:paraId="7173BA4B" w14:textId="555D4DEF" w:rsidR="00AC7900" w:rsidRPr="00E72D82" w:rsidRDefault="00AC7900" w:rsidP="00AC7900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FE396D">
              <w:rPr>
                <w:rFonts w:ascii="Arial-BoldMT" w:hAnsi="Arial-BoldMT" w:cs="Arial-BoldMT"/>
                <w:b/>
                <w:color w:val="C00000"/>
              </w:rPr>
              <w:t>26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7FBECDCC" w14:textId="27E29DC6" w:rsidR="00AC7900" w:rsidRPr="00E72D82" w:rsidRDefault="00AC7900" w:rsidP="00AC79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FE396D">
              <w:rPr>
                <w:rFonts w:ascii="Arial-BoldMT" w:hAnsi="Arial-BoldMT" w:cs="Arial-BoldMT"/>
                <w:b/>
                <w:color w:val="C00000"/>
              </w:rPr>
              <w:t>27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GE – </w:t>
            </w:r>
            <w:r w:rsidR="007844E0">
              <w:rPr>
                <w:rFonts w:ascii="Arial-BoldMT" w:hAnsi="Arial-BoldMT" w:cs="Arial-BoldMT"/>
              </w:rPr>
              <w:t>GÜ A1-A2 und B1-B2</w:t>
            </w:r>
          </w:p>
          <w:p w14:paraId="0F0CB159" w14:textId="77777777" w:rsidR="001212E3" w:rsidRDefault="00AC7900" w:rsidP="00AC79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hd w:val="clear" w:color="auto" w:fill="FFFFFF" w:themeFill="background1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  <w:shd w:val="clear" w:color="auto" w:fill="FFFFFF" w:themeFill="background1"/>
              </w:rPr>
              <w:t>BB</w:t>
            </w:r>
            <w:r w:rsidRPr="00E72D82">
              <w:rPr>
                <w:rFonts w:ascii="Arial-BoldMT" w:hAnsi="Arial-BoldMT" w:cs="Arial-BoldMT"/>
                <w:shd w:val="clear" w:color="auto" w:fill="FFFFFF" w:themeFill="background1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 xml:space="preserve">L </w:t>
            </w:r>
            <w:r w:rsidR="00FE396D"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>27</w:t>
            </w:r>
            <w:r w:rsidRPr="00E72D82">
              <w:rPr>
                <w:rFonts w:ascii="Arial-BoldMT" w:hAnsi="Arial-BoldMT" w:cs="Arial-BoldMT"/>
                <w:bCs/>
                <w:color w:val="C00000"/>
                <w:shd w:val="clear" w:color="auto" w:fill="FFFFFF" w:themeFill="background1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  <w:shd w:val="clear" w:color="auto" w:fill="FFFFFF" w:themeFill="background1"/>
              </w:rPr>
              <w:t>W</w:t>
            </w:r>
          </w:p>
          <w:p w14:paraId="74FC6664" w14:textId="6F858C0F" w:rsidR="00FE396D" w:rsidRPr="00E72D82" w:rsidRDefault="00FE396D" w:rsidP="00FE39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28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GE – GÜ </w:t>
            </w:r>
            <w:r w:rsidR="004C759B">
              <w:rPr>
                <w:rFonts w:ascii="Arial-BoldMT" w:hAnsi="Arial-BoldMT" w:cs="Arial-BoldMT"/>
              </w:rPr>
              <w:t>A3-C</w:t>
            </w:r>
            <w:r w:rsidRPr="00E72D82">
              <w:rPr>
                <w:rFonts w:ascii="Arial-BoldMT" w:hAnsi="Arial-BoldMT" w:cs="Arial-BoldMT"/>
              </w:rPr>
              <w:t xml:space="preserve"> –</w:t>
            </w:r>
            <w:r w:rsidR="004C759B">
              <w:rPr>
                <w:rFonts w:ascii="Arial-BoldMT" w:hAnsi="Arial-BoldMT" w:cs="Arial-BoldMT"/>
              </w:rPr>
              <w:t xml:space="preserve"> VS 2 – TDS 2</w:t>
            </w:r>
          </w:p>
          <w:p w14:paraId="11F0F9F9" w14:textId="6CE65F7B" w:rsidR="00FE396D" w:rsidRPr="00E72D82" w:rsidRDefault="00FE396D" w:rsidP="00FE396D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28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64B291CF" w14:textId="33369F6F" w:rsidR="00FE396D" w:rsidRPr="00E72D82" w:rsidRDefault="00FE396D" w:rsidP="00FE39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29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>GE</w:t>
            </w:r>
            <w:r w:rsidR="004C759B">
              <w:rPr>
                <w:rFonts w:ascii="Arial-BoldMT" w:hAnsi="Arial-BoldMT" w:cs="Arial-BoldMT"/>
              </w:rPr>
              <w:t xml:space="preserve"> – TV 3-4</w:t>
            </w:r>
          </w:p>
          <w:p w14:paraId="31908F90" w14:textId="79518980" w:rsidR="00FE396D" w:rsidRPr="00E72D82" w:rsidRDefault="00FE396D" w:rsidP="00FE396D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29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11E0473B" w14:textId="41C7F823" w:rsidR="00FE396D" w:rsidRPr="00E72D82" w:rsidRDefault="00FE396D" w:rsidP="00FE39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30</w:t>
            </w:r>
            <w:r w:rsidRPr="00E72D82">
              <w:rPr>
                <w:rFonts w:ascii="Arial-BoldMT" w:hAnsi="Arial-BoldMT" w:cs="Arial-BoldMT"/>
              </w:rPr>
              <w:t xml:space="preserve"> GE –</w:t>
            </w:r>
            <w:r w:rsidR="004C759B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TV </w:t>
            </w:r>
            <w:r w:rsidR="004C759B">
              <w:rPr>
                <w:rFonts w:ascii="Arial-BoldMT" w:hAnsi="Arial-BoldMT" w:cs="Arial-BoldMT"/>
              </w:rPr>
              <w:t>3 – TDS 2</w:t>
            </w:r>
          </w:p>
          <w:p w14:paraId="7BF2657C" w14:textId="786F112C" w:rsidR="00FE396D" w:rsidRPr="00FE396D" w:rsidRDefault="00FE396D" w:rsidP="00FE396D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30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</w:tc>
      </w:tr>
      <w:tr w:rsidR="00816493" w:rsidRPr="00027990" w14:paraId="3EE612F8" w14:textId="77777777" w:rsidTr="00464409">
        <w:trPr>
          <w:trHeight w:val="73"/>
        </w:trPr>
        <w:tc>
          <w:tcPr>
            <w:tcW w:w="397" w:type="dxa"/>
          </w:tcPr>
          <w:p w14:paraId="00E4762A" w14:textId="77777777" w:rsidR="00816493" w:rsidRPr="00027990" w:rsidRDefault="00816493" w:rsidP="0046440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10230" w:type="dxa"/>
          </w:tcPr>
          <w:p w14:paraId="5795D8B0" w14:textId="77777777" w:rsidR="00816493" w:rsidRPr="0042414C" w:rsidRDefault="00816493" w:rsidP="0046440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2414C">
              <w:rPr>
                <w:rFonts w:ascii="ArialMT" w:hAnsi="ArialMT" w:cs="ArialMT"/>
              </w:rPr>
              <w:t>ein grundlegendes Repertoire der Morphologie und Syntax funktional einsetzen.</w:t>
            </w:r>
          </w:p>
        </w:tc>
        <w:tc>
          <w:tcPr>
            <w:tcW w:w="3938" w:type="dxa"/>
            <w:shd w:val="clear" w:color="auto" w:fill="auto"/>
          </w:tcPr>
          <w:p w14:paraId="2AA6B0F5" w14:textId="77777777" w:rsidR="00816493" w:rsidRPr="00103639" w:rsidRDefault="00816493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9</w:t>
            </w:r>
            <w:r w:rsidRPr="00103639">
              <w:rPr>
                <w:rFonts w:ascii="Arial-BoldMT" w:hAnsi="Arial-BoldMT" w:cs="Arial-BoldMT"/>
              </w:rPr>
              <w:t xml:space="preserve"> GÜ – </w:t>
            </w:r>
            <w:r w:rsidRPr="0047088A">
              <w:rPr>
                <w:rFonts w:ascii="Arial-BoldMT" w:hAnsi="Arial-BoldMT" w:cs="Arial-BoldMT"/>
              </w:rPr>
              <w:t xml:space="preserve">TV 2-3 – </w:t>
            </w:r>
            <w:r>
              <w:rPr>
                <w:rFonts w:ascii="Arial-BoldMT" w:hAnsi="Arial-BoldMT" w:cs="Arial-BoldMT"/>
              </w:rPr>
              <w:t xml:space="preserve">TA 2 – </w:t>
            </w:r>
            <w:r w:rsidRPr="0047088A">
              <w:rPr>
                <w:rFonts w:ascii="Arial-BoldMT" w:hAnsi="Arial-BoldMT" w:cs="Arial-BoldMT"/>
              </w:rPr>
              <w:t>DIA</w:t>
            </w:r>
          </w:p>
          <w:p w14:paraId="57DF5DDA" w14:textId="77777777" w:rsidR="00816493" w:rsidRPr="00103639" w:rsidRDefault="00816493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20</w:t>
            </w:r>
            <w:r w:rsidRPr="00103639">
              <w:rPr>
                <w:rFonts w:ascii="Arial-BoldMT" w:hAnsi="Arial-BoldMT" w:cs="Arial-BoldMT"/>
              </w:rPr>
              <w:t xml:space="preserve"> GÜ – TV 1-</w:t>
            </w:r>
            <w:r>
              <w:rPr>
                <w:rFonts w:ascii="Arial-BoldMT" w:hAnsi="Arial-BoldMT" w:cs="Arial-BoldMT"/>
              </w:rPr>
              <w:t>4</w:t>
            </w:r>
            <w:r w:rsidRPr="00103639">
              <w:rPr>
                <w:rFonts w:ascii="Arial-BoldMT" w:hAnsi="Arial-BoldMT" w:cs="Arial-BoldMT"/>
              </w:rPr>
              <w:t xml:space="preserve"> – TA </w:t>
            </w:r>
            <w:r>
              <w:rPr>
                <w:rFonts w:ascii="Arial-BoldMT" w:hAnsi="Arial-BoldMT" w:cs="Arial-BoldMT"/>
              </w:rPr>
              <w:t>2-3</w:t>
            </w:r>
            <w:r w:rsidRPr="00103639">
              <w:rPr>
                <w:rFonts w:ascii="Arial-BoldMT" w:hAnsi="Arial-BoldMT" w:cs="Arial-BoldMT"/>
              </w:rPr>
              <w:t xml:space="preserve"> – DIA</w:t>
            </w:r>
            <w:r>
              <w:rPr>
                <w:rFonts w:ascii="Arial-BoldMT" w:hAnsi="Arial-BoldMT" w:cs="Arial-BoldMT"/>
              </w:rPr>
              <w:t xml:space="preserve"> – TDS 3-4</w:t>
            </w:r>
          </w:p>
          <w:p w14:paraId="2F204C8A" w14:textId="77777777" w:rsidR="00816493" w:rsidRDefault="00816493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20</w:t>
            </w:r>
            <w:r w:rsidRPr="00875541">
              <w:rPr>
                <w:rFonts w:ascii="Arial-BoldMT" w:hAnsi="Arial-BoldMT" w:cs="Arial-BoldMT"/>
                <w:bCs/>
              </w:rPr>
              <w:t xml:space="preserve"> M</w:t>
            </w:r>
          </w:p>
          <w:p w14:paraId="05250388" w14:textId="77777777" w:rsidR="00816493" w:rsidRPr="00103639" w:rsidRDefault="00816493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>L 21</w:t>
            </w:r>
            <w:r w:rsidRPr="00103639">
              <w:rPr>
                <w:rFonts w:ascii="Arial-BoldMT" w:hAnsi="Arial-BoldMT" w:cs="Arial-BoldMT"/>
              </w:rPr>
              <w:t xml:space="preserve"> GÜ – TV 1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103639">
              <w:rPr>
                <w:rFonts w:ascii="Arial-BoldMT" w:hAnsi="Arial-BoldMT" w:cs="Arial-BoldMT"/>
              </w:rPr>
              <w:t>– DIA</w:t>
            </w:r>
          </w:p>
          <w:p w14:paraId="78053120" w14:textId="77777777" w:rsidR="00816493" w:rsidRPr="00103639" w:rsidRDefault="00816493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>L 22</w:t>
            </w:r>
            <w:r w:rsidRPr="00103639">
              <w:rPr>
                <w:rFonts w:ascii="Arial-BoldMT" w:hAnsi="Arial-BoldMT" w:cs="Arial-BoldMT"/>
              </w:rPr>
              <w:t xml:space="preserve"> GÜ – TV 1</w:t>
            </w:r>
            <w:r>
              <w:rPr>
                <w:rFonts w:ascii="Arial-BoldMT" w:hAnsi="Arial-BoldMT" w:cs="Arial-BoldMT"/>
              </w:rPr>
              <w:t>-3</w:t>
            </w:r>
            <w:r w:rsidRPr="00103639">
              <w:rPr>
                <w:rFonts w:ascii="Arial-BoldMT" w:hAnsi="Arial-BoldMT" w:cs="Arial-BoldMT"/>
              </w:rPr>
              <w:t xml:space="preserve"> – </w:t>
            </w:r>
            <w:r>
              <w:rPr>
                <w:rFonts w:ascii="Arial-BoldMT" w:hAnsi="Arial-BoldMT" w:cs="Arial-BoldMT"/>
              </w:rPr>
              <w:t xml:space="preserve">DIA – </w:t>
            </w:r>
            <w:r w:rsidRPr="00103639">
              <w:rPr>
                <w:rFonts w:ascii="Arial-BoldMT" w:hAnsi="Arial-BoldMT" w:cs="Arial-BoldMT"/>
              </w:rPr>
              <w:t>T</w:t>
            </w:r>
            <w:r>
              <w:rPr>
                <w:rFonts w:ascii="Arial-BoldMT" w:hAnsi="Arial-BoldMT" w:cs="Arial-BoldMT"/>
              </w:rPr>
              <w:t>DS 3</w:t>
            </w:r>
          </w:p>
          <w:p w14:paraId="7A3A85B8" w14:textId="77777777" w:rsidR="00816493" w:rsidRDefault="00816493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  <w:b/>
                <w:color w:val="C00000"/>
              </w:rPr>
              <w:t>L 22</w:t>
            </w:r>
            <w:r w:rsidRPr="00875541">
              <w:rPr>
                <w:rFonts w:ascii="Arial-BoldMT" w:hAnsi="Arial-BoldMT" w:cs="Arial-BoldMT"/>
                <w:bCs/>
              </w:rPr>
              <w:t xml:space="preserve"> M1-M2</w:t>
            </w:r>
          </w:p>
          <w:p w14:paraId="3228CFAB" w14:textId="77777777" w:rsidR="00816493" w:rsidRPr="00103639" w:rsidRDefault="00816493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>L 23</w:t>
            </w:r>
            <w:r w:rsidRPr="00103639">
              <w:rPr>
                <w:rFonts w:ascii="Arial-BoldMT" w:hAnsi="Arial-BoldMT" w:cs="Arial-BoldMT"/>
              </w:rPr>
              <w:t xml:space="preserve"> GÜ – TV 1-</w:t>
            </w:r>
            <w:r>
              <w:rPr>
                <w:rFonts w:ascii="Arial-BoldMT" w:hAnsi="Arial-BoldMT" w:cs="Arial-BoldMT"/>
              </w:rPr>
              <w:t>2</w:t>
            </w:r>
            <w:r w:rsidRPr="00103639">
              <w:rPr>
                <w:rFonts w:ascii="Arial-BoldMT" w:hAnsi="Arial-BoldMT" w:cs="Arial-BoldMT"/>
              </w:rPr>
              <w:t xml:space="preserve"> – DIA</w:t>
            </w:r>
          </w:p>
          <w:p w14:paraId="506146CD" w14:textId="56BC498A" w:rsidR="00816493" w:rsidRPr="000C2389" w:rsidRDefault="00816493" w:rsidP="008164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>L 24</w:t>
            </w:r>
            <w:r w:rsidRPr="00103639">
              <w:rPr>
                <w:rFonts w:ascii="Arial-BoldMT" w:hAnsi="Arial-BoldMT" w:cs="Arial-BoldMT"/>
              </w:rPr>
              <w:t xml:space="preserve"> GÜ – TV 1</w:t>
            </w:r>
            <w:r>
              <w:rPr>
                <w:rFonts w:ascii="Arial-BoldMT" w:hAnsi="Arial-BoldMT" w:cs="Arial-BoldMT"/>
              </w:rPr>
              <w:t>-3</w:t>
            </w:r>
            <w:r w:rsidRPr="00103639">
              <w:rPr>
                <w:rFonts w:ascii="Arial-BoldMT" w:hAnsi="Arial-BoldMT" w:cs="Arial-BoldMT"/>
              </w:rPr>
              <w:t xml:space="preserve"> – DIA</w:t>
            </w:r>
            <w:r>
              <w:rPr>
                <w:rFonts w:ascii="Arial-BoldMT" w:hAnsi="Arial-BoldMT" w:cs="Arial-BoldMT"/>
              </w:rPr>
              <w:t xml:space="preserve"> – TDS 5</w:t>
            </w:r>
          </w:p>
        </w:tc>
      </w:tr>
    </w:tbl>
    <w:p w14:paraId="105E23E7" w14:textId="0694168F" w:rsidR="00816493" w:rsidRDefault="00816493"/>
    <w:p w14:paraId="7A3223EB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212E3" w:rsidRPr="00027990" w14:paraId="6D376EB9" w14:textId="77777777" w:rsidTr="006D4D5F">
        <w:trPr>
          <w:trHeight w:val="73"/>
        </w:trPr>
        <w:tc>
          <w:tcPr>
            <w:tcW w:w="397" w:type="dxa"/>
          </w:tcPr>
          <w:p w14:paraId="43E3B5C7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10230" w:type="dxa"/>
          </w:tcPr>
          <w:p w14:paraId="11C16305" w14:textId="77777777" w:rsidR="001212E3" w:rsidRPr="0042414C" w:rsidRDefault="001212E3" w:rsidP="001212E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2414C">
              <w:rPr>
                <w:rFonts w:ascii="ArialMT" w:hAnsi="ArialMT" w:cs="ArialMT"/>
              </w:rPr>
              <w:t>ein grundlegendes Repertoire der Morphologie und Syntax funktional einsetzen.</w:t>
            </w:r>
          </w:p>
        </w:tc>
        <w:tc>
          <w:tcPr>
            <w:tcW w:w="3938" w:type="dxa"/>
            <w:shd w:val="clear" w:color="auto" w:fill="auto"/>
          </w:tcPr>
          <w:p w14:paraId="3D77059C" w14:textId="2CF0C532" w:rsidR="00103639" w:rsidRPr="00103639" w:rsidRDefault="00103639" w:rsidP="0010363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0C2389" w:rsidRPr="000C2389">
              <w:rPr>
                <w:rFonts w:ascii="Arial-BoldMT" w:hAnsi="Arial-BoldMT" w:cs="Arial-BoldMT"/>
                <w:b/>
                <w:color w:val="C00000"/>
              </w:rPr>
              <w:t>25</w:t>
            </w:r>
            <w:r w:rsidRPr="00103639">
              <w:rPr>
                <w:rFonts w:ascii="Arial-BoldMT" w:hAnsi="Arial-BoldMT" w:cs="Arial-BoldMT"/>
              </w:rPr>
              <w:t xml:space="preserve"> GÜ – TV </w:t>
            </w:r>
            <w:r w:rsidR="00170AEE">
              <w:rPr>
                <w:rFonts w:ascii="Arial-BoldMT" w:hAnsi="Arial-BoldMT" w:cs="Arial-BoldMT"/>
              </w:rPr>
              <w:t xml:space="preserve">1 und </w:t>
            </w:r>
            <w:r w:rsidRPr="00103639">
              <w:rPr>
                <w:rFonts w:ascii="Arial-BoldMT" w:hAnsi="Arial-BoldMT" w:cs="Arial-BoldMT"/>
              </w:rPr>
              <w:t>3 – DIA</w:t>
            </w:r>
          </w:p>
          <w:p w14:paraId="0B3735B4" w14:textId="36DD6D63" w:rsidR="00170AEE" w:rsidRDefault="00103639" w:rsidP="0010363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0C2389" w:rsidRPr="000C2389">
              <w:rPr>
                <w:rFonts w:ascii="Arial-BoldMT" w:hAnsi="Arial-BoldMT" w:cs="Arial-BoldMT"/>
                <w:b/>
                <w:color w:val="C00000"/>
              </w:rPr>
              <w:t>26</w:t>
            </w:r>
            <w:r w:rsidRPr="00103639">
              <w:rPr>
                <w:rFonts w:ascii="Arial-BoldMT" w:hAnsi="Arial-BoldMT" w:cs="Arial-BoldMT"/>
              </w:rPr>
              <w:t xml:space="preserve"> GÜ – TV 1-3</w:t>
            </w:r>
            <w:r w:rsidR="00170AEE">
              <w:rPr>
                <w:rFonts w:ascii="Arial-BoldMT" w:hAnsi="Arial-BoldMT" w:cs="Arial-BoldMT"/>
              </w:rPr>
              <w:t xml:space="preserve"> – TA 2 </w:t>
            </w:r>
            <w:r w:rsidRPr="00103639">
              <w:rPr>
                <w:rFonts w:ascii="Arial-BoldMT" w:hAnsi="Arial-BoldMT" w:cs="Arial-BoldMT"/>
              </w:rPr>
              <w:t xml:space="preserve">– DIA – </w:t>
            </w:r>
            <w:r w:rsidR="00170AEE">
              <w:rPr>
                <w:rFonts w:ascii="Arial-BoldMT" w:hAnsi="Arial-BoldMT" w:cs="Arial-BoldMT"/>
              </w:rPr>
              <w:t>VS 2 (1.)– TDS 3-5</w:t>
            </w:r>
          </w:p>
          <w:p w14:paraId="51DB01EC" w14:textId="77777777" w:rsidR="00875541" w:rsidRDefault="00875541" w:rsidP="0087554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  <w:b/>
                <w:color w:val="C00000"/>
              </w:rPr>
              <w:t>L 26</w:t>
            </w:r>
            <w:r w:rsidRPr="00875541">
              <w:rPr>
                <w:rFonts w:ascii="Arial-BoldMT" w:hAnsi="Arial-BoldMT" w:cs="Arial-BoldMT"/>
                <w:bCs/>
              </w:rPr>
              <w:t xml:space="preserve"> M</w:t>
            </w:r>
          </w:p>
          <w:p w14:paraId="006351F7" w14:textId="0CBD39C2" w:rsidR="00103639" w:rsidRDefault="00103639" w:rsidP="0010363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0C2389" w:rsidRPr="000C2389">
              <w:rPr>
                <w:rFonts w:ascii="Arial-BoldMT" w:hAnsi="Arial-BoldMT" w:cs="Arial-BoldMT"/>
                <w:b/>
                <w:color w:val="C00000"/>
              </w:rPr>
              <w:t>27</w:t>
            </w:r>
            <w:r w:rsidRPr="00103639">
              <w:rPr>
                <w:rFonts w:ascii="Arial-BoldMT" w:hAnsi="Arial-BoldMT" w:cs="Arial-BoldMT"/>
              </w:rPr>
              <w:t xml:space="preserve"> GÜ – TV 1-</w:t>
            </w:r>
            <w:r w:rsidR="00170AEE">
              <w:rPr>
                <w:rFonts w:ascii="Arial-BoldMT" w:hAnsi="Arial-BoldMT" w:cs="Arial-BoldMT"/>
              </w:rPr>
              <w:t>3</w:t>
            </w:r>
            <w:r w:rsidRPr="00103639">
              <w:rPr>
                <w:rFonts w:ascii="Arial-BoldMT" w:hAnsi="Arial-BoldMT" w:cs="Arial-BoldMT"/>
              </w:rPr>
              <w:t xml:space="preserve"> – DIA</w:t>
            </w:r>
          </w:p>
          <w:p w14:paraId="57539F24" w14:textId="77777777" w:rsidR="00875541" w:rsidRDefault="00875541" w:rsidP="008755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  <w:b/>
                <w:color w:val="C00000"/>
              </w:rPr>
              <w:t>L 27</w:t>
            </w:r>
            <w:r w:rsidRPr="00875541">
              <w:rPr>
                <w:rFonts w:ascii="Arial-BoldMT" w:hAnsi="Arial-BoldMT" w:cs="Arial-BoldMT"/>
                <w:bCs/>
              </w:rPr>
              <w:t xml:space="preserve"> M</w:t>
            </w:r>
          </w:p>
          <w:p w14:paraId="7F7F8111" w14:textId="133259A2" w:rsidR="000C2389" w:rsidRPr="00103639" w:rsidRDefault="000C2389" w:rsidP="000C238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28</w:t>
            </w:r>
            <w:r w:rsidRPr="00103639">
              <w:rPr>
                <w:rFonts w:ascii="Arial-BoldMT" w:hAnsi="Arial-BoldMT" w:cs="Arial-BoldMT"/>
              </w:rPr>
              <w:t xml:space="preserve"> GÜ – TV 1-3 – DIA – </w:t>
            </w:r>
            <w:r w:rsidR="00170AEE">
              <w:rPr>
                <w:rFonts w:ascii="Arial-BoldMT" w:hAnsi="Arial-BoldMT" w:cs="Arial-BoldMT"/>
              </w:rPr>
              <w:t xml:space="preserve">VS 2 (1.) – </w:t>
            </w:r>
            <w:r w:rsidRPr="00103639">
              <w:rPr>
                <w:rFonts w:ascii="Arial-BoldMT" w:hAnsi="Arial-BoldMT" w:cs="Arial-BoldMT"/>
              </w:rPr>
              <w:t xml:space="preserve">TDS </w:t>
            </w:r>
            <w:r w:rsidR="00170AEE">
              <w:rPr>
                <w:rFonts w:ascii="Arial-BoldMT" w:hAnsi="Arial-BoldMT" w:cs="Arial-BoldMT"/>
              </w:rPr>
              <w:t>3-</w:t>
            </w:r>
            <w:r w:rsidRPr="00103639">
              <w:rPr>
                <w:rFonts w:ascii="Arial-BoldMT" w:hAnsi="Arial-BoldMT" w:cs="Arial-BoldMT"/>
              </w:rPr>
              <w:t>5</w:t>
            </w:r>
          </w:p>
          <w:p w14:paraId="598778BD" w14:textId="4E6396DA" w:rsidR="000C2389" w:rsidRPr="00103639" w:rsidRDefault="000C2389" w:rsidP="000C238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29</w:t>
            </w:r>
            <w:r w:rsidRPr="00103639">
              <w:rPr>
                <w:rFonts w:ascii="Arial-BoldMT" w:hAnsi="Arial-BoldMT" w:cs="Arial-BoldMT"/>
              </w:rPr>
              <w:t xml:space="preserve"> GÜ – TV 1-</w:t>
            </w:r>
            <w:r w:rsidR="00170AEE">
              <w:rPr>
                <w:rFonts w:ascii="Arial-BoldMT" w:hAnsi="Arial-BoldMT" w:cs="Arial-BoldMT"/>
              </w:rPr>
              <w:t>2</w:t>
            </w:r>
            <w:r w:rsidRPr="00103639">
              <w:rPr>
                <w:rFonts w:ascii="Arial-BoldMT" w:hAnsi="Arial-BoldMT" w:cs="Arial-BoldMT"/>
              </w:rPr>
              <w:t xml:space="preserve"> – DIA</w:t>
            </w:r>
          </w:p>
          <w:p w14:paraId="731AFBB6" w14:textId="501CCB30" w:rsidR="00BB2561" w:rsidRPr="000C2389" w:rsidRDefault="000C2389" w:rsidP="0010363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389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30</w:t>
            </w:r>
            <w:r w:rsidRPr="00103639">
              <w:rPr>
                <w:rFonts w:ascii="Arial-BoldMT" w:hAnsi="Arial-BoldMT" w:cs="Arial-BoldMT"/>
              </w:rPr>
              <w:t xml:space="preserve"> GÜ – TV 1-3 – DIA – TDS </w:t>
            </w:r>
            <w:r w:rsidR="00170AEE">
              <w:rPr>
                <w:rFonts w:ascii="Arial-BoldMT" w:hAnsi="Arial-BoldMT" w:cs="Arial-BoldMT"/>
              </w:rPr>
              <w:t>4-</w:t>
            </w:r>
            <w:r w:rsidRPr="00103639">
              <w:rPr>
                <w:rFonts w:ascii="Arial-BoldMT" w:hAnsi="Arial-BoldMT" w:cs="Arial-BoldMT"/>
              </w:rPr>
              <w:t>5</w:t>
            </w:r>
          </w:p>
        </w:tc>
      </w:tr>
      <w:tr w:rsidR="001212E3" w:rsidRPr="00027990" w14:paraId="224CDB5D" w14:textId="77777777" w:rsidTr="006D4D5F">
        <w:trPr>
          <w:trHeight w:val="73"/>
        </w:trPr>
        <w:tc>
          <w:tcPr>
            <w:tcW w:w="397" w:type="dxa"/>
          </w:tcPr>
          <w:p w14:paraId="029FA7EC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10230" w:type="dxa"/>
          </w:tcPr>
          <w:p w14:paraId="41F9ADD3" w14:textId="77777777" w:rsidR="001212E3" w:rsidRPr="00027990" w:rsidRDefault="001212E3" w:rsidP="001212E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mithilfe ausgewählter Prinzipien der Wortbildungslehre die Bedeutung unbekannter lat. Wörter erschließen.</w:t>
            </w:r>
          </w:p>
        </w:tc>
        <w:tc>
          <w:tcPr>
            <w:tcW w:w="3938" w:type="dxa"/>
            <w:shd w:val="clear" w:color="auto" w:fill="auto"/>
          </w:tcPr>
          <w:p w14:paraId="74D5AB5A" w14:textId="03F1BCBC" w:rsidR="00962D40" w:rsidRPr="00962D40" w:rsidRDefault="00103639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 w:rsidR="00A0270E"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="00962D40">
              <w:rPr>
                <w:rFonts w:ascii="Arial-BoldMT" w:hAnsi="Arial-BoldMT" w:cs="Arial-BoldMT"/>
                <w:b/>
                <w:color w:val="C00000"/>
              </w:rPr>
              <w:t>22</w:t>
            </w:r>
            <w:r w:rsidR="00962D40">
              <w:rPr>
                <w:rFonts w:ascii="Arial-BoldMT" w:hAnsi="Arial-BoldMT" w:cs="Arial-BoldMT"/>
                <w:bCs/>
              </w:rPr>
              <w:t xml:space="preserve"> M1</w:t>
            </w:r>
          </w:p>
          <w:p w14:paraId="7F3B429E" w14:textId="2681117E" w:rsidR="00962D40" w:rsidRPr="00962D40" w:rsidRDefault="00962D40" w:rsidP="00962D4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26</w:t>
            </w:r>
            <w:r>
              <w:rPr>
                <w:rFonts w:ascii="Arial-BoldMT" w:hAnsi="Arial-BoldMT" w:cs="Arial-BoldMT"/>
                <w:bCs/>
              </w:rPr>
              <w:t xml:space="preserve"> M</w:t>
            </w:r>
          </w:p>
          <w:p w14:paraId="1F77A2A8" w14:textId="05DD78D3" w:rsidR="00962D40" w:rsidRDefault="00962D40" w:rsidP="00962D4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27</w:t>
            </w:r>
            <w:r>
              <w:rPr>
                <w:rFonts w:ascii="Arial-BoldMT" w:hAnsi="Arial-BoldMT" w:cs="Arial-BoldMT"/>
                <w:bCs/>
              </w:rPr>
              <w:t xml:space="preserve"> M</w:t>
            </w:r>
          </w:p>
          <w:p w14:paraId="4BA7D93A" w14:textId="5ED27CA1" w:rsidR="00962D40" w:rsidRDefault="00962D40" w:rsidP="00962D4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28</w:t>
            </w:r>
            <w:r>
              <w:rPr>
                <w:rFonts w:ascii="Arial-BoldMT" w:hAnsi="Arial-BoldMT" w:cs="Arial-BoldMT"/>
                <w:bCs/>
              </w:rPr>
              <w:t xml:space="preserve"> M</w:t>
            </w:r>
          </w:p>
          <w:p w14:paraId="6F80265E" w14:textId="1179F148" w:rsidR="00474231" w:rsidRPr="00962D40" w:rsidRDefault="00962D40" w:rsidP="00962D4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29</w:t>
            </w:r>
            <w:r>
              <w:rPr>
                <w:rFonts w:ascii="Arial-BoldMT" w:hAnsi="Arial-BoldMT" w:cs="Arial-BoldMT"/>
                <w:bCs/>
              </w:rPr>
              <w:t xml:space="preserve"> M</w:t>
            </w:r>
          </w:p>
        </w:tc>
      </w:tr>
      <w:tr w:rsidR="001212E3" w:rsidRPr="00027990" w14:paraId="214DA365" w14:textId="77777777" w:rsidTr="006D4D5F">
        <w:trPr>
          <w:trHeight w:val="73"/>
        </w:trPr>
        <w:tc>
          <w:tcPr>
            <w:tcW w:w="397" w:type="dxa"/>
          </w:tcPr>
          <w:p w14:paraId="798831F5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</w:t>
            </w:r>
          </w:p>
        </w:tc>
        <w:tc>
          <w:tcPr>
            <w:tcW w:w="10230" w:type="dxa"/>
          </w:tcPr>
          <w:p w14:paraId="78F18687" w14:textId="77777777" w:rsidR="001212E3" w:rsidRPr="00027990" w:rsidRDefault="001212E3" w:rsidP="001212E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mithilfe erster Einsichten in Semantik und Syntax der lateinischen Sprache Wörter und Texte anderer Sprachen erschließen.</w:t>
            </w:r>
          </w:p>
        </w:tc>
        <w:tc>
          <w:tcPr>
            <w:tcW w:w="3938" w:type="dxa"/>
            <w:shd w:val="clear" w:color="auto" w:fill="auto"/>
          </w:tcPr>
          <w:p w14:paraId="0E31DFF3" w14:textId="00C314E3" w:rsidR="00B6402C" w:rsidRPr="006D4D5F" w:rsidRDefault="00103639" w:rsidP="00B6402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 w:rsidR="00A0270E">
              <w:rPr>
                <w:rFonts w:ascii="Arial-BoldMT" w:hAnsi="Arial-BoldMT" w:cs="Arial-BoldMT"/>
                <w:b/>
                <w:color w:val="C00000"/>
              </w:rPr>
              <w:t xml:space="preserve"> 19</w:t>
            </w:r>
            <w:r w:rsidR="00A0270E" w:rsidRPr="00D020FB">
              <w:rPr>
                <w:rFonts w:ascii="Arial-BoldMT" w:hAnsi="Arial-BoldMT" w:cs="Arial-BoldMT"/>
                <w:bCs/>
              </w:rPr>
              <w:t xml:space="preserve"> W1</w:t>
            </w:r>
            <w:r w:rsidR="006D4D5F">
              <w:rPr>
                <w:rFonts w:ascii="Arial-BoldMT" w:hAnsi="Arial-BoldMT" w:cs="Arial-BoldMT"/>
                <w:bCs/>
              </w:rPr>
              <w:t xml:space="preserve"> </w:t>
            </w:r>
            <w:r w:rsidR="00A0270E" w:rsidRPr="00D020FB">
              <w:rPr>
                <w:rFonts w:ascii="Arial-BoldMT" w:hAnsi="Arial-BoldMT" w:cs="Arial-BoldMT"/>
                <w:bCs/>
              </w:rPr>
              <w:t>d)</w:t>
            </w:r>
          </w:p>
          <w:p w14:paraId="1F7BEDE1" w14:textId="3D1DAD9A" w:rsidR="00B6402C" w:rsidRPr="006D4D5F" w:rsidRDefault="00D020FB" w:rsidP="00B6402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="00F421B2">
              <w:rPr>
                <w:rFonts w:ascii="Arial-BoldMT" w:hAnsi="Arial-BoldMT" w:cs="Arial-BoldMT"/>
                <w:b/>
                <w:color w:val="C00000"/>
              </w:rPr>
              <w:t>24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 w:rsidR="00F421B2">
              <w:rPr>
                <w:rFonts w:ascii="Arial-BoldMT" w:hAnsi="Arial-BoldMT" w:cs="Arial-BoldMT"/>
                <w:bCs/>
              </w:rPr>
              <w:t>VN 3</w:t>
            </w:r>
            <w:r w:rsidR="006D4D5F">
              <w:rPr>
                <w:rFonts w:ascii="Arial-BoldMT" w:hAnsi="Arial-BoldMT" w:cs="Arial-BoldMT"/>
                <w:bCs/>
              </w:rPr>
              <w:t xml:space="preserve"> a)</w:t>
            </w:r>
          </w:p>
          <w:p w14:paraId="58005F1C" w14:textId="65EC6973" w:rsidR="00474231" w:rsidRPr="00B37923" w:rsidRDefault="00D020FB" w:rsidP="006D4D5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="00F421B2">
              <w:rPr>
                <w:rFonts w:ascii="Arial-BoldMT" w:hAnsi="Arial-BoldMT" w:cs="Arial-BoldMT"/>
                <w:b/>
                <w:color w:val="C00000"/>
              </w:rPr>
              <w:t>27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 w:rsidR="00F421B2">
              <w:rPr>
                <w:rFonts w:ascii="Arial-BoldMT" w:hAnsi="Arial-BoldMT" w:cs="Arial-BoldMT"/>
                <w:bCs/>
              </w:rPr>
              <w:t>VN 1</w:t>
            </w:r>
          </w:p>
        </w:tc>
      </w:tr>
      <w:tr w:rsidR="001212E3" w:rsidRPr="00027990" w14:paraId="59895DBC" w14:textId="77777777" w:rsidTr="006D4D5F">
        <w:trPr>
          <w:trHeight w:val="73"/>
        </w:trPr>
        <w:tc>
          <w:tcPr>
            <w:tcW w:w="397" w:type="dxa"/>
          </w:tcPr>
          <w:p w14:paraId="3A821496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</w:t>
            </w:r>
          </w:p>
        </w:tc>
        <w:tc>
          <w:tcPr>
            <w:tcW w:w="10230" w:type="dxa"/>
          </w:tcPr>
          <w:p w14:paraId="2B5C8F7E" w14:textId="77777777" w:rsidR="001212E3" w:rsidRPr="00027990" w:rsidRDefault="001212E3" w:rsidP="001212E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zur Erweiterung ihrer sprachlichen Kompetenzen ein begrenztes Repertoire von Strategien und Techniken für das Sprachenlernen einsetzen.</w:t>
            </w:r>
          </w:p>
        </w:tc>
        <w:tc>
          <w:tcPr>
            <w:tcW w:w="3938" w:type="dxa"/>
            <w:shd w:val="clear" w:color="auto" w:fill="auto"/>
          </w:tcPr>
          <w:p w14:paraId="0CF5C701" w14:textId="77777777" w:rsidR="001212E3" w:rsidRDefault="009D277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D2773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9D2773">
              <w:rPr>
                <w:rFonts w:ascii="Arial-BoldMT" w:hAnsi="Arial-BoldMT" w:cs="Arial-BoldMT"/>
                <w:b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M1</w:t>
            </w:r>
          </w:p>
          <w:p w14:paraId="5C494E3D" w14:textId="77777777" w:rsidR="009D2773" w:rsidRDefault="009D277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D2773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9D2773">
              <w:rPr>
                <w:rFonts w:ascii="Arial-BoldMT" w:hAnsi="Arial-BoldMT" w:cs="Arial-BoldMT"/>
                <w:b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M</w:t>
            </w:r>
          </w:p>
          <w:p w14:paraId="0E640F0E" w14:textId="77777777" w:rsidR="009D2773" w:rsidRDefault="009D277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D2773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9D2773">
              <w:rPr>
                <w:rFonts w:ascii="Arial-BoldMT" w:hAnsi="Arial-BoldMT" w:cs="Arial-BoldMT"/>
                <w:b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M</w:t>
            </w:r>
          </w:p>
          <w:p w14:paraId="29D13274" w14:textId="496BF755" w:rsidR="009D2773" w:rsidRPr="00027990" w:rsidRDefault="009D277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D2773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9D2773">
              <w:rPr>
                <w:rFonts w:ascii="Arial-BoldMT" w:hAnsi="Arial-BoldMT" w:cs="Arial-BoldMT"/>
                <w:b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M</w:t>
            </w:r>
          </w:p>
        </w:tc>
      </w:tr>
    </w:tbl>
    <w:p w14:paraId="74E6B0A8" w14:textId="51140029" w:rsidR="00816493" w:rsidRDefault="00816493"/>
    <w:p w14:paraId="07570ABA" w14:textId="31432F47" w:rsidR="00816493" w:rsidRDefault="00816493"/>
    <w:p w14:paraId="797988FC" w14:textId="468935B7" w:rsidR="00816493" w:rsidRDefault="00816493"/>
    <w:p w14:paraId="18DE8539" w14:textId="2BA9AA15" w:rsidR="00816493" w:rsidRDefault="00816493"/>
    <w:p w14:paraId="26EEC152" w14:textId="307B2A87" w:rsidR="00816493" w:rsidRDefault="00816493"/>
    <w:p w14:paraId="001B3851" w14:textId="2F4C228A" w:rsidR="00816493" w:rsidRDefault="00816493"/>
    <w:p w14:paraId="16D5DAEF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212E3" w:rsidRPr="00027990" w14:paraId="549EDB32" w14:textId="77777777" w:rsidTr="006D4D5F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05DDEE16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2E036DFA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212E3" w:rsidRPr="004375B1" w14:paraId="61A7058B" w14:textId="77777777" w:rsidTr="006D4D5F">
        <w:trPr>
          <w:trHeight w:val="73"/>
        </w:trPr>
        <w:tc>
          <w:tcPr>
            <w:tcW w:w="397" w:type="dxa"/>
          </w:tcPr>
          <w:p w14:paraId="6D4C0306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</w:t>
            </w:r>
          </w:p>
        </w:tc>
        <w:tc>
          <w:tcPr>
            <w:tcW w:w="10230" w:type="dxa"/>
          </w:tcPr>
          <w:p w14:paraId="181CF2AC" w14:textId="77777777" w:rsidR="001212E3" w:rsidRPr="00027990" w:rsidRDefault="001212E3" w:rsidP="001212E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historisch-kulturelles Orientierungswissen auch unter Verwendung digitaler Medien ausgehend vom Text themenbezogen recherchieren, strukturieren und präsentieren.</w:t>
            </w:r>
          </w:p>
        </w:tc>
        <w:tc>
          <w:tcPr>
            <w:tcW w:w="3938" w:type="dxa"/>
            <w:shd w:val="clear" w:color="auto" w:fill="auto"/>
          </w:tcPr>
          <w:p w14:paraId="531D73D8" w14:textId="3ABCF705" w:rsidR="001212E3" w:rsidRDefault="005535E1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W 3</w:t>
            </w:r>
          </w:p>
          <w:p w14:paraId="7E5D44C4" w14:textId="41C552C9" w:rsidR="004B464A" w:rsidRDefault="004B464A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VI 1-2</w:t>
            </w:r>
          </w:p>
          <w:p w14:paraId="4A05C8B4" w14:textId="4FE21F6F" w:rsidR="004B464A" w:rsidRDefault="004B464A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VI 1</w:t>
            </w:r>
          </w:p>
          <w:p w14:paraId="1FE5B20F" w14:textId="77777777" w:rsidR="003B6E93" w:rsidRDefault="003B6E93" w:rsidP="003B6E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hd w:val="clear" w:color="auto" w:fill="FFFFFF" w:themeFill="background1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  <w:shd w:val="clear" w:color="auto" w:fill="FFFFFF" w:themeFill="background1"/>
              </w:rPr>
              <w:t>BB</w:t>
            </w:r>
            <w:r w:rsidRPr="00E72D82">
              <w:rPr>
                <w:rFonts w:ascii="Arial-BoldMT" w:hAnsi="Arial-BoldMT" w:cs="Arial-BoldMT"/>
                <w:shd w:val="clear" w:color="auto" w:fill="FFFFFF" w:themeFill="background1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>21</w:t>
            </w:r>
            <w:r w:rsidRPr="00576D20">
              <w:rPr>
                <w:rFonts w:ascii="Arial-BoldMT" w:hAnsi="Arial-BoldMT" w:cs="Arial-BoldMT"/>
                <w:bCs/>
                <w:shd w:val="clear" w:color="auto" w:fill="FFFFFF" w:themeFill="background1"/>
              </w:rPr>
              <w:t xml:space="preserve"> M</w:t>
            </w:r>
          </w:p>
          <w:p w14:paraId="30DCCF59" w14:textId="1F20890A" w:rsidR="00514406" w:rsidRDefault="00514406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TA 4 – VI 1-2</w:t>
            </w:r>
          </w:p>
          <w:p w14:paraId="3E3608E5" w14:textId="149939B7" w:rsidR="00EB5394" w:rsidRDefault="00EB5394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TA 4 – W 1 und 3</w:t>
            </w:r>
          </w:p>
          <w:p w14:paraId="192F9507" w14:textId="77777777" w:rsidR="003B6E93" w:rsidRDefault="003B6E93" w:rsidP="003B6E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hd w:val="clear" w:color="auto" w:fill="FFFFFF" w:themeFill="background1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  <w:shd w:val="clear" w:color="auto" w:fill="FFFFFF" w:themeFill="background1"/>
              </w:rPr>
              <w:t>BB</w:t>
            </w:r>
            <w:r w:rsidRPr="00E72D82">
              <w:rPr>
                <w:rFonts w:ascii="Arial-BoldMT" w:hAnsi="Arial-BoldMT" w:cs="Arial-BoldMT"/>
                <w:shd w:val="clear" w:color="auto" w:fill="FFFFFF" w:themeFill="background1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>23</w:t>
            </w:r>
            <w:r w:rsidRPr="00576D20">
              <w:rPr>
                <w:rFonts w:ascii="Arial-BoldMT" w:hAnsi="Arial-BoldMT" w:cs="Arial-BoldMT"/>
                <w:bCs/>
                <w:shd w:val="clear" w:color="auto" w:fill="FFFFFF" w:themeFill="background1"/>
              </w:rPr>
              <w:t xml:space="preserve"> M</w:t>
            </w:r>
          </w:p>
          <w:p w14:paraId="5547DC86" w14:textId="16D27BAD" w:rsidR="00972C39" w:rsidRDefault="00972C39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VI 2 – TDS 6</w:t>
            </w:r>
          </w:p>
          <w:p w14:paraId="7A2A45A0" w14:textId="6F406147" w:rsidR="00BC11BE" w:rsidRDefault="00BC11BE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VI 1-2</w:t>
            </w:r>
          </w:p>
          <w:p w14:paraId="6FD508E3" w14:textId="77777777" w:rsidR="003B6E93" w:rsidRDefault="003B6E93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hd w:val="clear" w:color="auto" w:fill="FFFFFF" w:themeFill="background1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  <w:shd w:val="clear" w:color="auto" w:fill="FFFFFF" w:themeFill="background1"/>
              </w:rPr>
              <w:t>BB</w:t>
            </w:r>
            <w:r w:rsidRPr="00E72D82">
              <w:rPr>
                <w:rFonts w:ascii="Arial-BoldMT" w:hAnsi="Arial-BoldMT" w:cs="Arial-BoldMT"/>
                <w:shd w:val="clear" w:color="auto" w:fill="FFFFFF" w:themeFill="background1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>25</w:t>
            </w:r>
            <w:r w:rsidRPr="00576D20">
              <w:rPr>
                <w:rFonts w:ascii="Arial-BoldMT" w:hAnsi="Arial-BoldMT" w:cs="Arial-BoldMT"/>
                <w:bCs/>
                <w:shd w:val="clear" w:color="auto" w:fill="FFFFFF" w:themeFill="background1"/>
              </w:rPr>
              <w:t xml:space="preserve"> M</w:t>
            </w:r>
          </w:p>
          <w:p w14:paraId="587888B8" w14:textId="3F350386" w:rsidR="00BC11BE" w:rsidRDefault="00BC11BE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VI 1-2 – W 2</w:t>
            </w:r>
          </w:p>
          <w:p w14:paraId="2764A4EF" w14:textId="578EA2D8" w:rsidR="00723AF1" w:rsidRDefault="00723AF1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VI</w:t>
            </w:r>
          </w:p>
          <w:p w14:paraId="673E71F7" w14:textId="6F26DCDB" w:rsidR="005535E1" w:rsidRPr="003B6E93" w:rsidRDefault="00723AF1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VI 1-2 – W 4</w:t>
            </w:r>
          </w:p>
        </w:tc>
      </w:tr>
      <w:tr w:rsidR="001212E3" w:rsidRPr="00027990" w14:paraId="0FEB5152" w14:textId="77777777" w:rsidTr="006D4D5F">
        <w:trPr>
          <w:trHeight w:val="73"/>
        </w:trPr>
        <w:tc>
          <w:tcPr>
            <w:tcW w:w="397" w:type="dxa"/>
          </w:tcPr>
          <w:p w14:paraId="5F8C8627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</w:t>
            </w:r>
          </w:p>
        </w:tc>
        <w:tc>
          <w:tcPr>
            <w:tcW w:w="10230" w:type="dxa"/>
          </w:tcPr>
          <w:p w14:paraId="2D036C26" w14:textId="77777777" w:rsidR="001212E3" w:rsidRPr="00027990" w:rsidRDefault="001212E3" w:rsidP="001212E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Textaussagen im Hinblick auf Perspektiven der historischen Kommunikation (Lebensräume, Lebensgestaltung, Geschlechterrollen, menschliche Beziehungen, soziale und politische Strukturen, Welterklärung) erläutern und bewerten.</w:t>
            </w:r>
          </w:p>
        </w:tc>
        <w:tc>
          <w:tcPr>
            <w:tcW w:w="3938" w:type="dxa"/>
            <w:shd w:val="clear" w:color="auto" w:fill="auto"/>
          </w:tcPr>
          <w:p w14:paraId="32D697B4" w14:textId="77777777" w:rsidR="001212E3" w:rsidRDefault="005535E1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TA 4 – VI 1-2 – W 1-3</w:t>
            </w:r>
          </w:p>
          <w:p w14:paraId="4149A82B" w14:textId="40D86689" w:rsidR="004B464A" w:rsidRDefault="004B464A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TDS 5</w:t>
            </w:r>
          </w:p>
          <w:p w14:paraId="1DB64381" w14:textId="77777777" w:rsidR="004B464A" w:rsidRDefault="004B464A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W 3</w:t>
            </w:r>
          </w:p>
          <w:p w14:paraId="74485C6A" w14:textId="699349A8" w:rsidR="00514406" w:rsidRDefault="00514406" w:rsidP="005144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TA 3-4 – TDS 4</w:t>
            </w:r>
          </w:p>
          <w:p w14:paraId="61C289B9" w14:textId="77777777" w:rsidR="00514406" w:rsidRDefault="00EB5394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W 2</w:t>
            </w:r>
          </w:p>
          <w:p w14:paraId="12C1ECE2" w14:textId="77BA5108" w:rsidR="00972C39" w:rsidRDefault="00972C39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TA 3 – VI 1</w:t>
            </w:r>
          </w:p>
          <w:p w14:paraId="430987FE" w14:textId="77777777" w:rsidR="00BC11BE" w:rsidRDefault="00BC11BE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4A62788E" w14:textId="77777777" w:rsidR="00BC11BE" w:rsidRDefault="00BC11BE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TDS 7</w:t>
            </w:r>
          </w:p>
          <w:p w14:paraId="7EEBC611" w14:textId="77777777" w:rsidR="00BC11BE" w:rsidRDefault="00BC11BE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TA 3-4 – W 3</w:t>
            </w:r>
          </w:p>
          <w:p w14:paraId="04BEA81A" w14:textId="77777777" w:rsidR="00723AF1" w:rsidRDefault="00723AF1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TA 5 – TDS 6</w:t>
            </w:r>
          </w:p>
          <w:p w14:paraId="35767957" w14:textId="77777777" w:rsidR="00723AF1" w:rsidRDefault="00723AF1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69878AF9" w14:textId="3C1825C4" w:rsidR="00723AF1" w:rsidRPr="00027990" w:rsidRDefault="00723AF1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6 – TDS 7</w:t>
            </w:r>
          </w:p>
        </w:tc>
      </w:tr>
    </w:tbl>
    <w:p w14:paraId="36C19697" w14:textId="3BBAF759" w:rsidR="00816493" w:rsidRDefault="00816493"/>
    <w:p w14:paraId="0EAFD8AB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212E3" w:rsidRPr="004375B1" w14:paraId="3BE3257D" w14:textId="77777777" w:rsidTr="006D4D5F">
        <w:trPr>
          <w:trHeight w:val="73"/>
        </w:trPr>
        <w:tc>
          <w:tcPr>
            <w:tcW w:w="397" w:type="dxa"/>
          </w:tcPr>
          <w:p w14:paraId="519B689E" w14:textId="77777777" w:rsidR="001212E3" w:rsidRPr="00027990" w:rsidRDefault="001212E3" w:rsidP="001212E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</w:t>
            </w:r>
          </w:p>
        </w:tc>
        <w:tc>
          <w:tcPr>
            <w:tcW w:w="10230" w:type="dxa"/>
          </w:tcPr>
          <w:p w14:paraId="52094738" w14:textId="77777777" w:rsidR="001212E3" w:rsidRPr="00027990" w:rsidRDefault="001212E3" w:rsidP="001212E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 Gemeinsamkeiten und Unterschieden zwischen der antiken Kultur und der eigenen Lebenswirklichkeit wertend Stellung nehmen.</w:t>
            </w:r>
          </w:p>
        </w:tc>
        <w:tc>
          <w:tcPr>
            <w:tcW w:w="3938" w:type="dxa"/>
            <w:shd w:val="clear" w:color="auto" w:fill="auto"/>
          </w:tcPr>
          <w:p w14:paraId="2523626B" w14:textId="1027786B" w:rsidR="00972C39" w:rsidRDefault="00514406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TDS 4</w:t>
            </w:r>
          </w:p>
          <w:p w14:paraId="6F7A3D51" w14:textId="55DD0D74" w:rsidR="00BC11BE" w:rsidRDefault="00BC11BE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W 3</w:t>
            </w:r>
          </w:p>
          <w:p w14:paraId="51B58604" w14:textId="03D2D21A" w:rsidR="00BC11BE" w:rsidRPr="001F55B0" w:rsidRDefault="00BC11BE" w:rsidP="001212E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7B29FE">
              <w:rPr>
                <w:rFonts w:ascii="Arial-BoldMT" w:hAnsi="Arial-BoldMT" w:cs="Arial-BoldMT"/>
                <w:b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TA 4</w:t>
            </w:r>
          </w:p>
        </w:tc>
      </w:tr>
    </w:tbl>
    <w:p w14:paraId="1AB140BE" w14:textId="77777777" w:rsidR="004375B1" w:rsidRPr="001F55B0" w:rsidRDefault="004375B1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01790917" w14:textId="77777777" w:rsidTr="00E55693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1391158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1: Antike Welt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3FF3A7C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3C968F8" w14:textId="77777777" w:rsidTr="00E55693">
        <w:trPr>
          <w:trHeight w:val="73"/>
        </w:trPr>
        <w:tc>
          <w:tcPr>
            <w:tcW w:w="397" w:type="dxa"/>
          </w:tcPr>
          <w:p w14:paraId="1B5E71E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</w:p>
        </w:tc>
        <w:tc>
          <w:tcPr>
            <w:tcW w:w="10230" w:type="dxa"/>
          </w:tcPr>
          <w:p w14:paraId="114372E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A6A6A6"/>
              </w:rPr>
            </w:pPr>
            <w:r w:rsidRPr="00027990">
              <w:rPr>
                <w:rFonts w:ascii="ArialMT" w:hAnsi="ArialMT" w:cs="ArialMT"/>
                <w:color w:val="A6A6A6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  <w:tc>
          <w:tcPr>
            <w:tcW w:w="3938" w:type="dxa"/>
          </w:tcPr>
          <w:p w14:paraId="639B9C5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A9320AF" w14:textId="77777777" w:rsidTr="004302AD">
        <w:trPr>
          <w:trHeight w:val="73"/>
        </w:trPr>
        <w:tc>
          <w:tcPr>
            <w:tcW w:w="397" w:type="dxa"/>
          </w:tcPr>
          <w:p w14:paraId="40CCCC7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12</w:t>
            </w:r>
          </w:p>
        </w:tc>
        <w:tc>
          <w:tcPr>
            <w:tcW w:w="10230" w:type="dxa"/>
          </w:tcPr>
          <w:p w14:paraId="0BCC8098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privates und öffentliches Leben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3F6E03C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3FE181B" w14:textId="77777777" w:rsidTr="004302AD">
        <w:trPr>
          <w:trHeight w:val="73"/>
        </w:trPr>
        <w:tc>
          <w:tcPr>
            <w:tcW w:w="397" w:type="dxa"/>
          </w:tcPr>
          <w:p w14:paraId="7959D96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13</w:t>
            </w:r>
          </w:p>
        </w:tc>
        <w:tc>
          <w:tcPr>
            <w:tcW w:w="10230" w:type="dxa"/>
          </w:tcPr>
          <w:p w14:paraId="06F619C4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Weltstadt Rom</w:t>
            </w:r>
          </w:p>
        </w:tc>
        <w:tc>
          <w:tcPr>
            <w:tcW w:w="3938" w:type="dxa"/>
          </w:tcPr>
          <w:p w14:paraId="109D0CBB" w14:textId="294399FB" w:rsidR="004302AD" w:rsidRPr="00027990" w:rsidRDefault="00EF53B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A7F14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W 1 und 3-4</w:t>
            </w:r>
          </w:p>
        </w:tc>
      </w:tr>
      <w:tr w:rsidR="004302AD" w:rsidRPr="00027990" w14:paraId="122F055C" w14:textId="77777777" w:rsidTr="004302AD">
        <w:trPr>
          <w:trHeight w:val="73"/>
        </w:trPr>
        <w:tc>
          <w:tcPr>
            <w:tcW w:w="397" w:type="dxa"/>
          </w:tcPr>
          <w:p w14:paraId="75EFAA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14</w:t>
            </w:r>
          </w:p>
        </w:tc>
        <w:tc>
          <w:tcPr>
            <w:tcW w:w="10230" w:type="dxa"/>
          </w:tcPr>
          <w:p w14:paraId="065FC58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Landleben</w:t>
            </w:r>
          </w:p>
        </w:tc>
        <w:tc>
          <w:tcPr>
            <w:tcW w:w="3938" w:type="dxa"/>
          </w:tcPr>
          <w:p w14:paraId="2329B5C5" w14:textId="00176787" w:rsidR="004302AD" w:rsidRPr="00027990" w:rsidRDefault="00FA7F14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1707E766" w14:textId="77777777" w:rsidTr="004302AD">
        <w:trPr>
          <w:trHeight w:val="73"/>
        </w:trPr>
        <w:tc>
          <w:tcPr>
            <w:tcW w:w="397" w:type="dxa"/>
          </w:tcPr>
          <w:p w14:paraId="30ED562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15</w:t>
            </w:r>
          </w:p>
        </w:tc>
        <w:tc>
          <w:tcPr>
            <w:tcW w:w="10230" w:type="dxa"/>
          </w:tcPr>
          <w:p w14:paraId="1C0E7401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Provinzen</w:t>
            </w:r>
          </w:p>
        </w:tc>
        <w:tc>
          <w:tcPr>
            <w:tcW w:w="3938" w:type="dxa"/>
          </w:tcPr>
          <w:p w14:paraId="006B1DBD" w14:textId="77777777" w:rsidR="004302AD" w:rsidRDefault="008750E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750E0">
              <w:rPr>
                <w:rFonts w:ascii="Arial-BoldMT" w:hAnsi="Arial-BoldMT" w:cs="Arial-BoldMT"/>
                <w:b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TV</w:t>
            </w:r>
            <w:r w:rsidR="00BC619F">
              <w:rPr>
                <w:rFonts w:ascii="Arial-BoldMT" w:hAnsi="Arial-BoldMT" w:cs="Arial-BoldMT"/>
              </w:rPr>
              <w:t xml:space="preserve"> – VI 1-2 – W mit 3</w:t>
            </w:r>
          </w:p>
          <w:p w14:paraId="3E23399C" w14:textId="37CDD838" w:rsidR="00EF53B9" w:rsidRDefault="00EF53B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A7F14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TV – TA 5</w:t>
            </w:r>
          </w:p>
          <w:p w14:paraId="7185046E" w14:textId="45F47794" w:rsidR="00EF53B9" w:rsidRPr="00027990" w:rsidRDefault="00EF53B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A7F14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3 – VI mit 1</w:t>
            </w:r>
          </w:p>
        </w:tc>
      </w:tr>
      <w:tr w:rsidR="004302AD" w:rsidRPr="00027990" w14:paraId="033864F2" w14:textId="77777777" w:rsidTr="004302AD">
        <w:trPr>
          <w:trHeight w:val="73"/>
        </w:trPr>
        <w:tc>
          <w:tcPr>
            <w:tcW w:w="397" w:type="dxa"/>
          </w:tcPr>
          <w:p w14:paraId="2544FC3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16</w:t>
            </w:r>
          </w:p>
        </w:tc>
        <w:tc>
          <w:tcPr>
            <w:tcW w:w="10230" w:type="dxa"/>
          </w:tcPr>
          <w:p w14:paraId="628C7A62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Alltag und Freizeit</w:t>
            </w:r>
          </w:p>
        </w:tc>
        <w:tc>
          <w:tcPr>
            <w:tcW w:w="3938" w:type="dxa"/>
          </w:tcPr>
          <w:p w14:paraId="74490D1D" w14:textId="77777777" w:rsidR="004302AD" w:rsidRDefault="00BC619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750E0">
              <w:rPr>
                <w:rFonts w:ascii="Arial-BoldMT" w:hAnsi="Arial-BoldMT" w:cs="Arial-BoldMT"/>
                <w:b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VI mit 2</w:t>
            </w:r>
          </w:p>
          <w:p w14:paraId="2FAD4AB5" w14:textId="77777777" w:rsidR="001D5787" w:rsidRDefault="001D578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D5787">
              <w:rPr>
                <w:rFonts w:ascii="Arial-BoldMT" w:hAnsi="Arial-BoldMT" w:cs="Arial-BoldMT"/>
                <w:b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TV</w:t>
            </w:r>
            <w:r w:rsidR="00712FDF">
              <w:rPr>
                <w:rFonts w:ascii="Arial-BoldMT" w:hAnsi="Arial-BoldMT" w:cs="Arial-BoldMT"/>
              </w:rPr>
              <w:t xml:space="preserve"> – VI</w:t>
            </w:r>
          </w:p>
          <w:p w14:paraId="05149F85" w14:textId="017B8618" w:rsidR="00FA7F14" w:rsidRPr="00B7312F" w:rsidRDefault="00FA7F14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A7F14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VI</w:t>
            </w:r>
          </w:p>
        </w:tc>
      </w:tr>
      <w:tr w:rsidR="004302AD" w:rsidRPr="00027990" w14:paraId="09806C78" w14:textId="77777777" w:rsidTr="004302AD">
        <w:trPr>
          <w:trHeight w:val="73"/>
        </w:trPr>
        <w:tc>
          <w:tcPr>
            <w:tcW w:w="397" w:type="dxa"/>
          </w:tcPr>
          <w:p w14:paraId="2585512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17</w:t>
            </w:r>
          </w:p>
        </w:tc>
        <w:tc>
          <w:tcPr>
            <w:tcW w:w="10230" w:type="dxa"/>
          </w:tcPr>
          <w:p w14:paraId="0687630C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Gesellschaft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2EF82FA" w14:textId="77D06BEA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C7C77F7" w14:textId="77777777" w:rsidTr="004302AD">
        <w:trPr>
          <w:trHeight w:val="73"/>
        </w:trPr>
        <w:tc>
          <w:tcPr>
            <w:tcW w:w="397" w:type="dxa"/>
          </w:tcPr>
          <w:p w14:paraId="1ECDDB3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18</w:t>
            </w:r>
          </w:p>
        </w:tc>
        <w:tc>
          <w:tcPr>
            <w:tcW w:w="10230" w:type="dxa"/>
          </w:tcPr>
          <w:p w14:paraId="5A5E7EA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römische Familie</w:t>
            </w:r>
          </w:p>
        </w:tc>
        <w:tc>
          <w:tcPr>
            <w:tcW w:w="3938" w:type="dxa"/>
          </w:tcPr>
          <w:p w14:paraId="762CB72F" w14:textId="1CEB4F7B" w:rsidR="004302AD" w:rsidRPr="00027990" w:rsidRDefault="00FA7F14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46395D7A" w14:textId="77777777" w:rsidTr="004302AD">
        <w:trPr>
          <w:trHeight w:val="73"/>
        </w:trPr>
        <w:tc>
          <w:tcPr>
            <w:tcW w:w="397" w:type="dxa"/>
          </w:tcPr>
          <w:p w14:paraId="3E131C2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19</w:t>
            </w:r>
          </w:p>
        </w:tc>
        <w:tc>
          <w:tcPr>
            <w:tcW w:w="10230" w:type="dxa"/>
          </w:tcPr>
          <w:p w14:paraId="7E2C648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Sklaverei</w:t>
            </w:r>
          </w:p>
        </w:tc>
        <w:tc>
          <w:tcPr>
            <w:tcW w:w="3938" w:type="dxa"/>
          </w:tcPr>
          <w:p w14:paraId="2E63D043" w14:textId="5FA90113" w:rsidR="004302AD" w:rsidRPr="00027990" w:rsidRDefault="005F507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F5078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 w:rsidRPr="005F5078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1</w:t>
            </w:r>
          </w:p>
        </w:tc>
      </w:tr>
      <w:tr w:rsidR="004302AD" w:rsidRPr="00027990" w14:paraId="275BC186" w14:textId="77777777" w:rsidTr="004302AD">
        <w:trPr>
          <w:trHeight w:val="73"/>
        </w:trPr>
        <w:tc>
          <w:tcPr>
            <w:tcW w:w="397" w:type="dxa"/>
          </w:tcPr>
          <w:p w14:paraId="21C3E19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20</w:t>
            </w:r>
          </w:p>
        </w:tc>
        <w:tc>
          <w:tcPr>
            <w:tcW w:w="10230" w:type="dxa"/>
          </w:tcPr>
          <w:p w14:paraId="72B1661E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Staat und Politik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AA78310" w14:textId="66C7732A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43D0E016" w14:textId="77777777" w:rsidTr="004302AD">
        <w:trPr>
          <w:trHeight w:val="73"/>
        </w:trPr>
        <w:tc>
          <w:tcPr>
            <w:tcW w:w="397" w:type="dxa"/>
          </w:tcPr>
          <w:p w14:paraId="061BFAD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21</w:t>
            </w:r>
          </w:p>
        </w:tc>
        <w:tc>
          <w:tcPr>
            <w:tcW w:w="10230" w:type="dxa"/>
          </w:tcPr>
          <w:p w14:paraId="7A71BBD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1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Frühgeschichte</w:t>
            </w:r>
          </w:p>
        </w:tc>
        <w:tc>
          <w:tcPr>
            <w:tcW w:w="3938" w:type="dxa"/>
          </w:tcPr>
          <w:p w14:paraId="02A9B6A7" w14:textId="7614A796" w:rsidR="004302AD" w:rsidRPr="00027990" w:rsidRDefault="00FA7F14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41711D97" w14:textId="77777777" w:rsidTr="004302AD">
        <w:trPr>
          <w:trHeight w:val="73"/>
        </w:trPr>
        <w:tc>
          <w:tcPr>
            <w:tcW w:w="397" w:type="dxa"/>
          </w:tcPr>
          <w:p w14:paraId="3F31876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22</w:t>
            </w:r>
          </w:p>
        </w:tc>
        <w:tc>
          <w:tcPr>
            <w:tcW w:w="10230" w:type="dxa"/>
          </w:tcPr>
          <w:p w14:paraId="6A24825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1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Republik</w:t>
            </w:r>
          </w:p>
        </w:tc>
        <w:tc>
          <w:tcPr>
            <w:tcW w:w="3938" w:type="dxa"/>
          </w:tcPr>
          <w:p w14:paraId="51DA9154" w14:textId="77777777" w:rsidR="004302AD" w:rsidRDefault="00BC619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750E0">
              <w:rPr>
                <w:rFonts w:ascii="Arial-BoldMT" w:hAnsi="Arial-BoldMT" w:cs="Arial-BoldMT"/>
                <w:b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VI – W</w:t>
            </w:r>
          </w:p>
          <w:p w14:paraId="665E9CCE" w14:textId="22D6EE8F" w:rsidR="00252C9E" w:rsidRDefault="00252C9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52C9E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VI 2 a)</w:t>
            </w:r>
          </w:p>
          <w:p w14:paraId="5EEC22FF" w14:textId="77777777" w:rsidR="0090299B" w:rsidRDefault="0090299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0299B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 w:rsidRPr="0090299B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TV</w:t>
            </w:r>
            <w:r w:rsidR="00475B8E">
              <w:rPr>
                <w:rFonts w:ascii="Arial-BoldMT" w:hAnsi="Arial-BoldMT" w:cs="Arial-BoldMT"/>
              </w:rPr>
              <w:t xml:space="preserve"> – VI 1 – W</w:t>
            </w:r>
          </w:p>
          <w:p w14:paraId="10F5D175" w14:textId="205111C5" w:rsidR="0038593D" w:rsidRPr="00027990" w:rsidRDefault="0038593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0299B">
              <w:rPr>
                <w:rFonts w:ascii="Arial-BoldMT" w:hAnsi="Arial-BoldMT" w:cs="Arial-BoldMT"/>
                <w:b/>
                <w:bCs/>
                <w:color w:val="C00000"/>
              </w:rPr>
              <w:t>L 2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 w:rsidRPr="0090299B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TV</w:t>
            </w:r>
            <w:r w:rsidR="00D8474C">
              <w:rPr>
                <w:rFonts w:ascii="Arial-BoldMT" w:hAnsi="Arial-BoldMT" w:cs="Arial-BoldMT"/>
              </w:rPr>
              <w:t xml:space="preserve"> – TA 3-4</w:t>
            </w:r>
            <w:r w:rsidR="00F135E8">
              <w:rPr>
                <w:rFonts w:ascii="Arial-BoldMT" w:hAnsi="Arial-BoldMT" w:cs="Arial-BoldMT"/>
              </w:rPr>
              <w:t xml:space="preserve"> – VI mit 1</w:t>
            </w:r>
          </w:p>
        </w:tc>
      </w:tr>
    </w:tbl>
    <w:p w14:paraId="0B17C89A" w14:textId="2A77836E" w:rsidR="00816493" w:rsidRDefault="00816493"/>
    <w:p w14:paraId="45F9D160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4A93E087" w14:textId="77777777" w:rsidTr="004302AD">
        <w:trPr>
          <w:trHeight w:val="73"/>
        </w:trPr>
        <w:tc>
          <w:tcPr>
            <w:tcW w:w="397" w:type="dxa"/>
          </w:tcPr>
          <w:p w14:paraId="2B890A8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23</w:t>
            </w:r>
          </w:p>
        </w:tc>
        <w:tc>
          <w:tcPr>
            <w:tcW w:w="10230" w:type="dxa"/>
          </w:tcPr>
          <w:p w14:paraId="43652991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Mythos und Religion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AF881A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B2253A5" w14:textId="77777777" w:rsidTr="004302AD">
        <w:trPr>
          <w:trHeight w:val="73"/>
        </w:trPr>
        <w:tc>
          <w:tcPr>
            <w:tcW w:w="397" w:type="dxa"/>
          </w:tcPr>
          <w:p w14:paraId="26197F9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24</w:t>
            </w:r>
          </w:p>
        </w:tc>
        <w:tc>
          <w:tcPr>
            <w:tcW w:w="10230" w:type="dxa"/>
          </w:tcPr>
          <w:p w14:paraId="3B40E14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griechisch-römische Mythen</w:t>
            </w:r>
          </w:p>
        </w:tc>
        <w:tc>
          <w:tcPr>
            <w:tcW w:w="3938" w:type="dxa"/>
          </w:tcPr>
          <w:p w14:paraId="65DA19F2" w14:textId="504F8061" w:rsidR="00A5648A" w:rsidRPr="00027990" w:rsidRDefault="00A5648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A7F14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TV – TA 3-4 – VI mit 1-2f</w:t>
            </w:r>
          </w:p>
        </w:tc>
      </w:tr>
      <w:tr w:rsidR="004302AD" w:rsidRPr="00027990" w14:paraId="176DC302" w14:textId="77777777" w:rsidTr="004302AD">
        <w:trPr>
          <w:trHeight w:val="73"/>
        </w:trPr>
        <w:tc>
          <w:tcPr>
            <w:tcW w:w="397" w:type="dxa"/>
          </w:tcPr>
          <w:p w14:paraId="6EEFCF0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25</w:t>
            </w:r>
          </w:p>
        </w:tc>
        <w:tc>
          <w:tcPr>
            <w:tcW w:w="10230" w:type="dxa"/>
          </w:tcPr>
          <w:p w14:paraId="00E5797D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Männer- und Frauengestalten</w:t>
            </w:r>
          </w:p>
        </w:tc>
        <w:tc>
          <w:tcPr>
            <w:tcW w:w="3938" w:type="dxa"/>
          </w:tcPr>
          <w:p w14:paraId="332A90A8" w14:textId="698E9A65" w:rsidR="00F135E8" w:rsidRPr="00A5648A" w:rsidRDefault="00BC619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>
              <w:rPr>
                <w:rFonts w:ascii="Arial-BoldMT" w:hAnsi="Arial-BoldMT" w:cs="Arial-BoldMT"/>
              </w:rPr>
              <w:t xml:space="preserve">E zu </w:t>
            </w:r>
            <w:r w:rsidRPr="00BC619F">
              <w:rPr>
                <w:rFonts w:ascii="Arial-BoldMT" w:hAnsi="Arial-BoldMT" w:cs="Arial-BoldMT"/>
                <w:b/>
                <w:color w:val="C00000"/>
              </w:rPr>
              <w:t>L 20-22</w:t>
            </w:r>
          </w:p>
          <w:p w14:paraId="7553997D" w14:textId="77777777" w:rsidR="00A5648A" w:rsidRDefault="00A5648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FA7F14">
              <w:rPr>
                <w:rFonts w:ascii="Arial-BoldMT" w:hAnsi="Arial-BoldMT" w:cs="Arial-BoldMT"/>
                <w:b/>
                <w:color w:val="C00000"/>
              </w:rPr>
              <w:t>L 24</w:t>
            </w:r>
            <w:r>
              <w:rPr>
                <w:rFonts w:ascii="Arial-BoldMT" w:hAnsi="Arial-BoldMT" w:cs="Arial-BoldMT"/>
                <w:bCs/>
              </w:rPr>
              <w:t xml:space="preserve"> TV – TA 3</w:t>
            </w:r>
          </w:p>
          <w:p w14:paraId="594534AF" w14:textId="77777777" w:rsidR="00EF53B9" w:rsidRDefault="00EF53B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FA7F14">
              <w:rPr>
                <w:rFonts w:ascii="Arial-BoldMT" w:hAnsi="Arial-BoldMT" w:cs="Arial-BoldMT"/>
                <w:b/>
                <w:color w:val="C00000"/>
              </w:rPr>
              <w:t>L 26</w:t>
            </w:r>
            <w:r>
              <w:rPr>
                <w:rFonts w:ascii="Arial-BoldMT" w:hAnsi="Arial-BoldMT" w:cs="Arial-BoldMT"/>
                <w:bCs/>
              </w:rPr>
              <w:t xml:space="preserve"> TV – VI</w:t>
            </w:r>
          </w:p>
          <w:p w14:paraId="6051D7E0" w14:textId="77777777" w:rsidR="00EF53B9" w:rsidRDefault="00EF53B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FA7F14">
              <w:rPr>
                <w:rFonts w:ascii="Arial-BoldMT" w:hAnsi="Arial-BoldMT" w:cs="Arial-BoldMT"/>
                <w:b/>
                <w:color w:val="C00000"/>
              </w:rPr>
              <w:t>L 27</w:t>
            </w:r>
            <w:r>
              <w:rPr>
                <w:rFonts w:ascii="Arial-BoldMT" w:hAnsi="Arial-BoldMT" w:cs="Arial-BoldMT"/>
                <w:bCs/>
              </w:rPr>
              <w:t xml:space="preserve"> TV – VI mit 2</w:t>
            </w:r>
          </w:p>
          <w:p w14:paraId="14D05586" w14:textId="2BC1B3B9" w:rsidR="00EF53B9" w:rsidRPr="00F135E8" w:rsidRDefault="00EF53B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FA7F14">
              <w:rPr>
                <w:rFonts w:ascii="Arial-BoldMT" w:hAnsi="Arial-BoldMT" w:cs="Arial-BoldMT"/>
                <w:b/>
                <w:color w:val="C00000"/>
              </w:rPr>
              <w:t>L 28</w:t>
            </w:r>
            <w:r>
              <w:rPr>
                <w:rFonts w:ascii="Arial-BoldMT" w:hAnsi="Arial-BoldMT" w:cs="Arial-BoldMT"/>
                <w:bCs/>
              </w:rPr>
              <w:t xml:space="preserve"> VI – TDS 6</w:t>
            </w:r>
          </w:p>
        </w:tc>
      </w:tr>
      <w:tr w:rsidR="004302AD" w:rsidRPr="00027990" w14:paraId="2FB80271" w14:textId="77777777" w:rsidTr="004302AD">
        <w:trPr>
          <w:trHeight w:val="73"/>
        </w:trPr>
        <w:tc>
          <w:tcPr>
            <w:tcW w:w="397" w:type="dxa"/>
          </w:tcPr>
          <w:p w14:paraId="68DEE89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26</w:t>
            </w:r>
          </w:p>
        </w:tc>
        <w:tc>
          <w:tcPr>
            <w:tcW w:w="10230" w:type="dxa"/>
          </w:tcPr>
          <w:p w14:paraId="4A8D998F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Göttervorstellungen und Götterverehrung</w:t>
            </w:r>
          </w:p>
        </w:tc>
        <w:tc>
          <w:tcPr>
            <w:tcW w:w="3938" w:type="dxa"/>
          </w:tcPr>
          <w:p w14:paraId="12FA4EB7" w14:textId="77777777" w:rsidR="004302AD" w:rsidRDefault="00BC619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750E0">
              <w:rPr>
                <w:rFonts w:ascii="Arial-BoldMT" w:hAnsi="Arial-BoldMT" w:cs="Arial-BoldMT"/>
                <w:b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TV – TA 3</w:t>
            </w:r>
          </w:p>
          <w:p w14:paraId="3680B6B8" w14:textId="40CE0A91" w:rsidR="00CD10FD" w:rsidRDefault="00CD10F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750E0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20</w:t>
            </w:r>
            <w:r>
              <w:rPr>
                <w:rFonts w:ascii="Arial-BoldMT" w:hAnsi="Arial-BoldMT" w:cs="Arial-BoldMT"/>
              </w:rPr>
              <w:t xml:space="preserve"> TA 5</w:t>
            </w:r>
          </w:p>
          <w:p w14:paraId="1CF70311" w14:textId="77777777" w:rsidR="00475B8E" w:rsidRDefault="00475B8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0299B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 w:rsidRPr="0090299B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W mit 3</w:t>
            </w:r>
          </w:p>
          <w:p w14:paraId="2BC8A889" w14:textId="77777777" w:rsidR="00712FDF" w:rsidRDefault="00712FD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D5787">
              <w:rPr>
                <w:rFonts w:ascii="Arial-BoldMT" w:hAnsi="Arial-BoldMT" w:cs="Arial-BoldMT"/>
                <w:b/>
                <w:color w:val="C00000"/>
              </w:rPr>
              <w:t>L 23</w:t>
            </w:r>
            <w:r>
              <w:rPr>
                <w:rFonts w:ascii="Arial-BoldMT" w:hAnsi="Arial-BoldMT" w:cs="Arial-BoldMT"/>
                <w:bCs/>
              </w:rPr>
              <w:t xml:space="preserve"> W 1 a) und 2-3</w:t>
            </w:r>
          </w:p>
          <w:p w14:paraId="68EDFC40" w14:textId="77777777" w:rsidR="00A5648A" w:rsidRDefault="00A5648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>
              <w:rPr>
                <w:rFonts w:ascii="Arial-BoldMT" w:hAnsi="Arial-BoldMT" w:cs="Arial-BoldMT"/>
              </w:rPr>
              <w:t xml:space="preserve">E zu </w:t>
            </w:r>
            <w:r w:rsidRPr="00BC619F"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  <w:b/>
                <w:color w:val="C00000"/>
              </w:rPr>
              <w:t>6</w:t>
            </w:r>
            <w:r w:rsidRPr="00BC619F">
              <w:rPr>
                <w:rFonts w:ascii="Arial-BoldMT" w:hAnsi="Arial-BoldMT" w:cs="Arial-BoldMT"/>
                <w:b/>
                <w:color w:val="C00000"/>
              </w:rPr>
              <w:t>-2</w:t>
            </w:r>
            <w:r>
              <w:rPr>
                <w:rFonts w:ascii="Arial-BoldMT" w:hAnsi="Arial-BoldMT" w:cs="Arial-BoldMT"/>
                <w:b/>
                <w:color w:val="C00000"/>
              </w:rPr>
              <w:t>7</w:t>
            </w:r>
          </w:p>
          <w:p w14:paraId="36AA03DB" w14:textId="77777777" w:rsidR="00EF53B9" w:rsidRDefault="00EF53B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26</w:t>
            </w:r>
            <w:r>
              <w:rPr>
                <w:rFonts w:ascii="Arial-BoldMT" w:hAnsi="Arial-BoldMT" w:cs="Arial-BoldMT"/>
                <w:bCs/>
              </w:rPr>
              <w:t xml:space="preserve"> TA 4</w:t>
            </w:r>
          </w:p>
          <w:p w14:paraId="491B19C2" w14:textId="0893915C" w:rsidR="00EF53B9" w:rsidRPr="00EF53B9" w:rsidRDefault="00EF53B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FA7F14">
              <w:rPr>
                <w:rFonts w:ascii="Arial-BoldMT" w:hAnsi="Arial-BoldMT" w:cs="Arial-BoldMT"/>
                <w:b/>
                <w:color w:val="C00000"/>
              </w:rPr>
              <w:t>L 28</w:t>
            </w:r>
            <w:r>
              <w:rPr>
                <w:rFonts w:ascii="Arial-BoldMT" w:hAnsi="Arial-BoldMT" w:cs="Arial-BoldMT"/>
                <w:bCs/>
              </w:rPr>
              <w:t xml:space="preserve"> VI – TDS 6</w:t>
            </w:r>
          </w:p>
        </w:tc>
      </w:tr>
      <w:tr w:rsidR="004302AD" w:rsidRPr="00027990" w14:paraId="19083D3A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414270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2CD596D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6CABDCC" w14:textId="77777777" w:rsidTr="00EB7ADA">
        <w:trPr>
          <w:trHeight w:val="73"/>
        </w:trPr>
        <w:tc>
          <w:tcPr>
            <w:tcW w:w="397" w:type="dxa"/>
          </w:tcPr>
          <w:p w14:paraId="6C21975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27</w:t>
            </w:r>
          </w:p>
        </w:tc>
        <w:tc>
          <w:tcPr>
            <w:tcW w:w="10230" w:type="dxa"/>
          </w:tcPr>
          <w:p w14:paraId="5FB8949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EB7ADA">
              <w:rPr>
                <w:rFonts w:ascii="ArialMT" w:hAnsi="ArialMT" w:cs="ArialMT"/>
              </w:rPr>
              <w:t>Grundzüge des privaten und öffentlichen Lebens erläutern und im Vergleich mit heutigen Lebensweisen und Lebensbedingungen bewerten.</w:t>
            </w:r>
          </w:p>
        </w:tc>
        <w:tc>
          <w:tcPr>
            <w:tcW w:w="3938" w:type="dxa"/>
            <w:shd w:val="clear" w:color="auto" w:fill="auto"/>
          </w:tcPr>
          <w:p w14:paraId="50F992E5" w14:textId="3ACEAA62" w:rsidR="00195CFC" w:rsidRDefault="005F190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195CFC" w:rsidRPr="00EB7ADA">
              <w:rPr>
                <w:rFonts w:ascii="Arial-BoldMT" w:hAnsi="Arial-BoldMT" w:cs="Arial-BoldMT"/>
                <w:b/>
                <w:color w:val="C00000"/>
              </w:rPr>
              <w:t>21</w:t>
            </w:r>
            <w:r w:rsidR="00195CFC">
              <w:rPr>
                <w:rFonts w:ascii="Arial-BoldMT" w:hAnsi="Arial-BoldMT" w:cs="Arial-BoldMT"/>
              </w:rPr>
              <w:t xml:space="preserve"> W 2</w:t>
            </w:r>
          </w:p>
          <w:p w14:paraId="256B4FCA" w14:textId="5339ED7E" w:rsidR="0074010B" w:rsidRDefault="0074010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5A5B58E4" w14:textId="3BC7B3F9" w:rsidR="000E7981" w:rsidRDefault="000E798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TDS 6 (</w:t>
            </w:r>
            <w:r w:rsidR="00EB7ADA">
              <w:rPr>
                <w:rFonts w:ascii="Arial-BoldMT" w:hAnsi="Arial-BoldMT" w:cs="Arial-BoldMT"/>
              </w:rPr>
              <w:t>griechisch)</w:t>
            </w:r>
          </w:p>
          <w:p w14:paraId="2C63C0FF" w14:textId="4CD76CEA" w:rsidR="00ED3FB1" w:rsidRDefault="00ED3FB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TA 4 (Ephesos)</w:t>
            </w:r>
          </w:p>
          <w:p w14:paraId="7F7A300F" w14:textId="685CF968" w:rsidR="00731D83" w:rsidRDefault="00731D8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VI 1</w:t>
            </w:r>
          </w:p>
          <w:p w14:paraId="0328CC02" w14:textId="64B4E185" w:rsidR="005F1906" w:rsidRPr="005F1906" w:rsidRDefault="00731D8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TDS 6</w:t>
            </w:r>
          </w:p>
          <w:p w14:paraId="1A16C686" w14:textId="147896BC" w:rsidR="004302AD" w:rsidRPr="00026525" w:rsidRDefault="00026525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23</w:t>
            </w:r>
            <w:r>
              <w:rPr>
                <w:rFonts w:ascii="Arial-BoldMT" w:hAnsi="Arial-BoldMT" w:cs="Arial-BoldMT"/>
                <w:bCs/>
              </w:rPr>
              <w:t xml:space="preserve"> M</w:t>
            </w:r>
          </w:p>
        </w:tc>
      </w:tr>
      <w:tr w:rsidR="004302AD" w:rsidRPr="00027990" w14:paraId="06ABE1E9" w14:textId="77777777" w:rsidTr="00EB7ADA">
        <w:trPr>
          <w:trHeight w:val="73"/>
        </w:trPr>
        <w:tc>
          <w:tcPr>
            <w:tcW w:w="397" w:type="dxa"/>
          </w:tcPr>
          <w:p w14:paraId="5AE0210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28</w:t>
            </w:r>
          </w:p>
        </w:tc>
        <w:tc>
          <w:tcPr>
            <w:tcW w:w="10230" w:type="dxa"/>
          </w:tcPr>
          <w:p w14:paraId="635F4B20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 xml:space="preserve">grundlegende Strukturen der </w:t>
            </w:r>
            <w:r w:rsidRPr="00EB7ADA">
              <w:rPr>
                <w:rFonts w:ascii="ArialMT" w:hAnsi="ArialMT" w:cs="ArialMT"/>
              </w:rPr>
              <w:t>römischen Gesellschaft und Politik darstellen und vor dem Hintergrund der eigenen Lebenswelt bewerten.</w:t>
            </w:r>
          </w:p>
        </w:tc>
        <w:tc>
          <w:tcPr>
            <w:tcW w:w="3938" w:type="dxa"/>
            <w:shd w:val="clear" w:color="auto" w:fill="auto"/>
          </w:tcPr>
          <w:p w14:paraId="04BAA07F" w14:textId="644F9799" w:rsidR="004302AD" w:rsidRPr="00027990" w:rsidRDefault="00195CFC" w:rsidP="00EB7AD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VI 1-2 (Alexander</w:t>
            </w:r>
            <w:r w:rsidR="00EB7ADA">
              <w:rPr>
                <w:rFonts w:ascii="Arial-BoldMT" w:hAnsi="Arial-BoldMT" w:cs="Arial-BoldMT"/>
              </w:rPr>
              <w:t xml:space="preserve"> d. Gr.</w:t>
            </w:r>
            <w:r>
              <w:rPr>
                <w:rFonts w:ascii="Arial-BoldMT" w:hAnsi="Arial-BoldMT" w:cs="Arial-BoldMT"/>
              </w:rPr>
              <w:t>)</w:t>
            </w:r>
          </w:p>
        </w:tc>
      </w:tr>
      <w:tr w:rsidR="004302AD" w:rsidRPr="00027990" w14:paraId="0C6B178E" w14:textId="77777777" w:rsidTr="00EB7ADA">
        <w:trPr>
          <w:trHeight w:val="73"/>
        </w:trPr>
        <w:tc>
          <w:tcPr>
            <w:tcW w:w="397" w:type="dxa"/>
          </w:tcPr>
          <w:p w14:paraId="0B065CD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10230" w:type="dxa"/>
          </w:tcPr>
          <w:p w14:paraId="0E24A2F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 xml:space="preserve">die </w:t>
            </w:r>
            <w:r w:rsidRPr="00EB7ADA">
              <w:rPr>
                <w:rFonts w:ascii="ArialMT" w:hAnsi="ArialMT" w:cs="ArialMT"/>
              </w:rPr>
              <w:t xml:space="preserve">Entwicklung des </w:t>
            </w:r>
            <w:r w:rsidRPr="00EB7ADA">
              <w:rPr>
                <w:rFonts w:ascii="Arial-ItalicMT" w:hAnsi="Arial-ItalicMT" w:cs="Arial-ItalicMT"/>
                <w:i/>
                <w:iCs/>
              </w:rPr>
              <w:t xml:space="preserve">Imperium Romanum </w:t>
            </w:r>
            <w:r w:rsidRPr="00EB7ADA">
              <w:rPr>
                <w:rFonts w:ascii="ArialMT" w:hAnsi="ArialMT" w:cs="ArialMT"/>
              </w:rPr>
              <w:t>bis zum Ende der Republik in</w:t>
            </w:r>
            <w:r w:rsidRPr="00027990">
              <w:rPr>
                <w:rFonts w:ascii="ArialMT" w:hAnsi="ArialMT" w:cs="ArialMT"/>
              </w:rPr>
              <w:t xml:space="preserve"> Grundzügen erläutern.</w:t>
            </w:r>
          </w:p>
        </w:tc>
        <w:tc>
          <w:tcPr>
            <w:tcW w:w="3938" w:type="dxa"/>
            <w:shd w:val="clear" w:color="auto" w:fill="auto"/>
          </w:tcPr>
          <w:p w14:paraId="2301857F" w14:textId="137BA70C" w:rsidR="004302AD" w:rsidRPr="00027990" w:rsidRDefault="00EB7ADA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</w:tbl>
    <w:p w14:paraId="1BE2357B" w14:textId="502A6ED9" w:rsidR="00816493" w:rsidRDefault="00816493"/>
    <w:p w14:paraId="06EB5965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1B2EC170" w14:textId="77777777" w:rsidTr="00EB7ADA">
        <w:trPr>
          <w:trHeight w:val="73"/>
        </w:trPr>
        <w:tc>
          <w:tcPr>
            <w:tcW w:w="397" w:type="dxa"/>
          </w:tcPr>
          <w:p w14:paraId="037361D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30</w:t>
            </w:r>
          </w:p>
        </w:tc>
        <w:tc>
          <w:tcPr>
            <w:tcW w:w="10230" w:type="dxa"/>
          </w:tcPr>
          <w:p w14:paraId="7C7CC12D" w14:textId="77777777" w:rsidR="004302AD" w:rsidRPr="00EB7ADA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B7ADA">
              <w:rPr>
                <w:rFonts w:ascii="ArialMT" w:hAnsi="ArialMT" w:cs="ArialMT"/>
              </w:rPr>
              <w:t>zum Handeln zentraler Persönlichkeiten der röm. Geschichte und Mythologie wertend Stellung nehmen.</w:t>
            </w:r>
          </w:p>
        </w:tc>
        <w:tc>
          <w:tcPr>
            <w:tcW w:w="3938" w:type="dxa"/>
            <w:shd w:val="clear" w:color="auto" w:fill="auto"/>
          </w:tcPr>
          <w:p w14:paraId="639720F1" w14:textId="6BE0B0A2" w:rsidR="00195CFC" w:rsidRDefault="005F1906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195CFC" w:rsidRPr="00EB7ADA">
              <w:rPr>
                <w:rFonts w:ascii="Arial-BoldMT" w:hAnsi="Arial-BoldMT" w:cs="Arial-BoldMT"/>
                <w:b/>
                <w:color w:val="C00000"/>
              </w:rPr>
              <w:t>19</w:t>
            </w:r>
            <w:r w:rsidR="00195CFC">
              <w:rPr>
                <w:rFonts w:ascii="Arial-BoldMT" w:hAnsi="Arial-BoldMT" w:cs="Arial-BoldMT"/>
              </w:rPr>
              <w:t xml:space="preserve"> W 3</w:t>
            </w:r>
          </w:p>
          <w:p w14:paraId="25E528AB" w14:textId="10785067" w:rsidR="00195CFC" w:rsidRDefault="00195CFC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TDS 5 (Diogenes)</w:t>
            </w:r>
          </w:p>
          <w:p w14:paraId="43588DF0" w14:textId="3170A86F" w:rsidR="00195CFC" w:rsidRDefault="00195CFC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VI 1-2 (Hannibal)</w:t>
            </w:r>
          </w:p>
          <w:p w14:paraId="74CB92FF" w14:textId="23C0878B" w:rsidR="00195CFC" w:rsidRDefault="00195CFC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TDS 4</w:t>
            </w:r>
          </w:p>
          <w:p w14:paraId="2C1C9A64" w14:textId="175F9B16" w:rsidR="000E7981" w:rsidRDefault="000E7981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TA 3 (Antigone)</w:t>
            </w:r>
          </w:p>
          <w:p w14:paraId="40E6548C" w14:textId="5618FAF0" w:rsidR="000E7981" w:rsidRDefault="000E7981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TA 4 – VI 2 (</w:t>
            </w:r>
            <w:r w:rsidR="00EB7ADA">
              <w:rPr>
                <w:rFonts w:ascii="Arial-BoldMT" w:hAnsi="Arial-BoldMT" w:cs="Arial-BoldMT"/>
              </w:rPr>
              <w:t>jew</w:t>
            </w:r>
            <w:r>
              <w:rPr>
                <w:rFonts w:ascii="Arial-BoldMT" w:hAnsi="Arial-BoldMT" w:cs="Arial-BoldMT"/>
              </w:rPr>
              <w:t>. Sokrates)</w:t>
            </w:r>
          </w:p>
          <w:p w14:paraId="71C7759D" w14:textId="0B0D1FFF" w:rsidR="00731D83" w:rsidRDefault="00731D83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W 3 (Franziskus)</w:t>
            </w:r>
          </w:p>
          <w:p w14:paraId="1191233A" w14:textId="528B80C2" w:rsidR="00731D83" w:rsidRDefault="00731D83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4786D88F" w14:textId="1E8265DE" w:rsidR="004302AD" w:rsidRPr="00027990" w:rsidRDefault="00731D83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TDS 7</w:t>
            </w:r>
          </w:p>
        </w:tc>
      </w:tr>
      <w:tr w:rsidR="004302AD" w:rsidRPr="00027990" w14:paraId="023EB694" w14:textId="77777777" w:rsidTr="00EB7ADA">
        <w:trPr>
          <w:trHeight w:val="73"/>
        </w:trPr>
        <w:tc>
          <w:tcPr>
            <w:tcW w:w="397" w:type="dxa"/>
          </w:tcPr>
          <w:p w14:paraId="6BBFB73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31</w:t>
            </w:r>
          </w:p>
        </w:tc>
        <w:tc>
          <w:tcPr>
            <w:tcW w:w="10230" w:type="dxa"/>
          </w:tcPr>
          <w:p w14:paraId="34E45E12" w14:textId="77777777" w:rsidR="004302AD" w:rsidRPr="00EB7ADA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B7ADA">
              <w:rPr>
                <w:rFonts w:ascii="ArialMT" w:hAnsi="ArialMT" w:cs="ArialMT"/>
              </w:rPr>
              <w:t>die Funktion von Mythos und Religion für die röm. Gesellschaft erläutern und vor dem Hintergrund der eigenen Lebenswelt bewerten.</w:t>
            </w:r>
          </w:p>
        </w:tc>
        <w:tc>
          <w:tcPr>
            <w:tcW w:w="3938" w:type="dxa"/>
            <w:shd w:val="clear" w:color="auto" w:fill="auto"/>
          </w:tcPr>
          <w:p w14:paraId="42C520DC" w14:textId="77777777" w:rsidR="00F86C52" w:rsidRDefault="005F1906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F86C52" w:rsidRPr="00EB7ADA">
              <w:rPr>
                <w:rFonts w:ascii="Arial-BoldMT" w:hAnsi="Arial-BoldMT" w:cs="Arial-BoldMT"/>
                <w:b/>
                <w:color w:val="C00000"/>
              </w:rPr>
              <w:t>19</w:t>
            </w:r>
            <w:r w:rsidR="00F86C52">
              <w:rPr>
                <w:rFonts w:ascii="Arial-BoldMT" w:hAnsi="Arial-BoldMT" w:cs="Arial-BoldMT"/>
              </w:rPr>
              <w:t xml:space="preserve"> TA 3</w:t>
            </w:r>
          </w:p>
          <w:p w14:paraId="59F167F2" w14:textId="133E6367" w:rsidR="00195CFC" w:rsidRDefault="00195CFC" w:rsidP="00195CF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W 2-3</w:t>
            </w:r>
          </w:p>
          <w:p w14:paraId="5B78237C" w14:textId="0CFCF77D" w:rsidR="000E7981" w:rsidRDefault="000E7981" w:rsidP="00195CF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W 2 b)</w:t>
            </w:r>
          </w:p>
          <w:p w14:paraId="5FAF40AA" w14:textId="228DB3FC" w:rsidR="000E7981" w:rsidRDefault="000E7981" w:rsidP="00195CF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VI 1 (</w:t>
            </w:r>
            <w:r w:rsidR="00EB7ADA">
              <w:rPr>
                <w:rFonts w:ascii="Arial-BoldMT" w:hAnsi="Arial-BoldMT" w:cs="Arial-BoldMT"/>
              </w:rPr>
              <w:t>Ödipus)</w:t>
            </w:r>
          </w:p>
          <w:p w14:paraId="35057832" w14:textId="77777777" w:rsidR="00ED3FB1" w:rsidRDefault="00ED3FB1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TA 4 (Ephesos)</w:t>
            </w:r>
          </w:p>
          <w:p w14:paraId="115528DB" w14:textId="700BE214" w:rsidR="00731D83" w:rsidRDefault="00731D83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TDS 6</w:t>
            </w:r>
          </w:p>
          <w:p w14:paraId="28D804D9" w14:textId="1E7C7ADE" w:rsidR="004302AD" w:rsidRPr="00027990" w:rsidRDefault="00731D83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3</w:t>
            </w:r>
          </w:p>
        </w:tc>
      </w:tr>
      <w:tr w:rsidR="004302AD" w:rsidRPr="00027990" w14:paraId="083A07C1" w14:textId="77777777" w:rsidTr="00EB7ADA">
        <w:trPr>
          <w:trHeight w:val="73"/>
        </w:trPr>
        <w:tc>
          <w:tcPr>
            <w:tcW w:w="397" w:type="dxa"/>
          </w:tcPr>
          <w:p w14:paraId="3AEEFE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32</w:t>
            </w:r>
          </w:p>
        </w:tc>
        <w:tc>
          <w:tcPr>
            <w:tcW w:w="10230" w:type="dxa"/>
          </w:tcPr>
          <w:p w14:paraId="7D991112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 xml:space="preserve">Textinhalte im Vergleich mit </w:t>
            </w:r>
            <w:r w:rsidRPr="00EB7ADA">
              <w:rPr>
                <w:rFonts w:ascii="ArialMT" w:hAnsi="ArialMT" w:cs="ArialMT"/>
              </w:rPr>
              <w:t>ausgewählten Rezeptionsdokumenten aspektbezogen</w:t>
            </w:r>
            <w:r w:rsidRPr="00027990">
              <w:rPr>
                <w:rFonts w:ascii="ArialMT" w:hAnsi="ArialMT" w:cs="ArialMT"/>
              </w:rPr>
              <w:t xml:space="preserve"> interpretieren.</w:t>
            </w:r>
          </w:p>
        </w:tc>
        <w:tc>
          <w:tcPr>
            <w:tcW w:w="3938" w:type="dxa"/>
            <w:shd w:val="clear" w:color="auto" w:fill="auto"/>
          </w:tcPr>
          <w:p w14:paraId="0D9813E2" w14:textId="7058DE47" w:rsidR="00195CFC" w:rsidRDefault="005F1906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195CFC" w:rsidRPr="00EB7ADA">
              <w:rPr>
                <w:rFonts w:ascii="Arial-BoldMT" w:hAnsi="Arial-BoldMT" w:cs="Arial-BoldMT"/>
                <w:b/>
                <w:color w:val="C00000"/>
              </w:rPr>
              <w:t>20</w:t>
            </w:r>
            <w:r w:rsidR="00195CFC">
              <w:rPr>
                <w:rFonts w:ascii="Arial-BoldMT" w:hAnsi="Arial-BoldMT" w:cs="Arial-BoldMT"/>
              </w:rPr>
              <w:t xml:space="preserve"> TA 5</w:t>
            </w:r>
          </w:p>
          <w:p w14:paraId="1C542C07" w14:textId="05EAFFEB" w:rsidR="0074010B" w:rsidRDefault="0074010B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0427E635" w14:textId="77777777" w:rsidR="00406B64" w:rsidRDefault="00406B64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W 3</w:t>
            </w:r>
          </w:p>
          <w:p w14:paraId="3CFF0AB0" w14:textId="041D9833" w:rsidR="00731D83" w:rsidRDefault="00731D83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TA 4 – W 2</w:t>
            </w:r>
          </w:p>
          <w:p w14:paraId="31904F2C" w14:textId="3599552E" w:rsidR="004302AD" w:rsidRPr="00027990" w:rsidRDefault="00731D83" w:rsidP="005F190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B7ADA">
              <w:rPr>
                <w:rFonts w:ascii="Arial-BoldMT" w:hAnsi="Arial-BoldMT" w:cs="Arial-BoldMT"/>
                <w:b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W 3</w:t>
            </w:r>
          </w:p>
        </w:tc>
      </w:tr>
      <w:tr w:rsidR="004302AD" w:rsidRPr="00027990" w14:paraId="7CB6D8C9" w14:textId="77777777" w:rsidTr="004302AD">
        <w:trPr>
          <w:trHeight w:val="73"/>
        </w:trPr>
        <w:tc>
          <w:tcPr>
            <w:tcW w:w="397" w:type="dxa"/>
            <w:tcBorders>
              <w:left w:val="nil"/>
              <w:right w:val="nil"/>
            </w:tcBorders>
          </w:tcPr>
          <w:p w14:paraId="3548368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10230" w:type="dxa"/>
            <w:tcBorders>
              <w:left w:val="nil"/>
              <w:right w:val="nil"/>
            </w:tcBorders>
          </w:tcPr>
          <w:p w14:paraId="2E5FBFF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3938" w:type="dxa"/>
            <w:tcBorders>
              <w:left w:val="nil"/>
              <w:right w:val="nil"/>
            </w:tcBorders>
          </w:tcPr>
          <w:p w14:paraId="2A543D0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8D5F94A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0DA798A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2: Textgestaltung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7197D51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2A145B4" w14:textId="77777777" w:rsidTr="004302AD">
        <w:trPr>
          <w:trHeight w:val="73"/>
        </w:trPr>
        <w:tc>
          <w:tcPr>
            <w:tcW w:w="397" w:type="dxa"/>
          </w:tcPr>
          <w:p w14:paraId="73C97F7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33</w:t>
            </w:r>
          </w:p>
        </w:tc>
        <w:tc>
          <w:tcPr>
            <w:tcW w:w="10230" w:type="dxa"/>
          </w:tcPr>
          <w:p w14:paraId="142D0F6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Textstruktur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FB44AA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B367FF1" w14:textId="77777777" w:rsidTr="00BD7CBD">
        <w:trPr>
          <w:trHeight w:val="73"/>
        </w:trPr>
        <w:tc>
          <w:tcPr>
            <w:tcW w:w="397" w:type="dxa"/>
          </w:tcPr>
          <w:p w14:paraId="5FFC047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34</w:t>
            </w:r>
          </w:p>
        </w:tc>
        <w:tc>
          <w:tcPr>
            <w:tcW w:w="10230" w:type="dxa"/>
          </w:tcPr>
          <w:p w14:paraId="6243857E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Tempusrelief</w:t>
            </w:r>
          </w:p>
        </w:tc>
        <w:tc>
          <w:tcPr>
            <w:tcW w:w="3938" w:type="dxa"/>
            <w:shd w:val="clear" w:color="auto" w:fill="auto"/>
          </w:tcPr>
          <w:p w14:paraId="53652B2F" w14:textId="4C795F2B" w:rsidR="004302AD" w:rsidRPr="00027990" w:rsidRDefault="00E32D75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7669E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</w:tbl>
    <w:p w14:paraId="0DD13403" w14:textId="2DC51309" w:rsidR="00816493" w:rsidRDefault="00816493"/>
    <w:p w14:paraId="7C77FFBB" w14:textId="229AA35E" w:rsidR="00816493" w:rsidRDefault="00816493"/>
    <w:p w14:paraId="217A1F7F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2545AB96" w14:textId="77777777" w:rsidTr="00BD7CBD">
        <w:trPr>
          <w:trHeight w:val="73"/>
        </w:trPr>
        <w:tc>
          <w:tcPr>
            <w:tcW w:w="397" w:type="dxa"/>
          </w:tcPr>
          <w:p w14:paraId="24D7208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35</w:t>
            </w:r>
          </w:p>
        </w:tc>
        <w:tc>
          <w:tcPr>
            <w:tcW w:w="10230" w:type="dxa"/>
          </w:tcPr>
          <w:p w14:paraId="6C07F57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Sachfelder</w:t>
            </w:r>
          </w:p>
        </w:tc>
        <w:tc>
          <w:tcPr>
            <w:tcW w:w="3938" w:type="dxa"/>
            <w:shd w:val="clear" w:color="auto" w:fill="auto"/>
          </w:tcPr>
          <w:p w14:paraId="2532D05D" w14:textId="77777777" w:rsidR="004302AD" w:rsidRDefault="00D947D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TDS 2</w:t>
            </w:r>
          </w:p>
          <w:p w14:paraId="6BB7CA20" w14:textId="77777777" w:rsidR="00AD63B2" w:rsidRDefault="00AD63B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52332E98" w14:textId="77777777" w:rsidR="003B5D2B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TDS 2</w:t>
            </w:r>
          </w:p>
          <w:p w14:paraId="7B3B1947" w14:textId="5CAB5B88" w:rsidR="003B5D2B" w:rsidRPr="00ED41F5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4302AD" w:rsidRPr="00027990" w14:paraId="1627056E" w14:textId="77777777" w:rsidTr="00BD7CBD">
        <w:trPr>
          <w:trHeight w:val="73"/>
        </w:trPr>
        <w:tc>
          <w:tcPr>
            <w:tcW w:w="397" w:type="dxa"/>
          </w:tcPr>
          <w:p w14:paraId="7CD4577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36</w:t>
            </w:r>
          </w:p>
        </w:tc>
        <w:tc>
          <w:tcPr>
            <w:tcW w:w="10230" w:type="dxa"/>
          </w:tcPr>
          <w:p w14:paraId="792C05A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Personenkonstellation</w:t>
            </w:r>
          </w:p>
        </w:tc>
        <w:tc>
          <w:tcPr>
            <w:tcW w:w="3938" w:type="dxa"/>
            <w:shd w:val="clear" w:color="auto" w:fill="auto"/>
          </w:tcPr>
          <w:p w14:paraId="542B2493" w14:textId="142EE312" w:rsidR="004302AD" w:rsidRPr="00447443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4302AD" w:rsidRPr="00027990" w14:paraId="11470FE4" w14:textId="77777777" w:rsidTr="00BD7CBD">
        <w:trPr>
          <w:trHeight w:val="73"/>
        </w:trPr>
        <w:tc>
          <w:tcPr>
            <w:tcW w:w="397" w:type="dxa"/>
          </w:tcPr>
          <w:p w14:paraId="7208014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37</w:t>
            </w:r>
          </w:p>
        </w:tc>
        <w:tc>
          <w:tcPr>
            <w:tcW w:w="10230" w:type="dxa"/>
          </w:tcPr>
          <w:p w14:paraId="382538F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gedankliche Struktur</w:t>
            </w:r>
          </w:p>
        </w:tc>
        <w:tc>
          <w:tcPr>
            <w:tcW w:w="3938" w:type="dxa"/>
            <w:shd w:val="clear" w:color="auto" w:fill="auto"/>
          </w:tcPr>
          <w:p w14:paraId="1E5E28CB" w14:textId="77777777" w:rsidR="004302AD" w:rsidRDefault="006437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7669E">
              <w:rPr>
                <w:rFonts w:ascii="Arial-BoldMT" w:hAnsi="Arial-BoldMT" w:cs="Arial-BoldMT"/>
                <w:b/>
                <w:bCs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TA 3-4 – W 1-3</w:t>
            </w:r>
          </w:p>
          <w:p w14:paraId="7DAB7959" w14:textId="77777777" w:rsidR="00E303A5" w:rsidRDefault="00E303A5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7669E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TA 1 und 4 – TDS 1-2</w:t>
            </w:r>
            <w:r w:rsidR="00FC23F4">
              <w:rPr>
                <w:rFonts w:ascii="Arial-BoldMT" w:hAnsi="Arial-BoldMT" w:cs="Arial-BoldMT"/>
              </w:rPr>
              <w:t xml:space="preserve"> und 5</w:t>
            </w:r>
          </w:p>
          <w:p w14:paraId="66A25563" w14:textId="77777777" w:rsidR="005E3F4E" w:rsidRDefault="00D947D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TDS 1</w:t>
            </w:r>
          </w:p>
          <w:p w14:paraId="14DDB5F0" w14:textId="166BF67C" w:rsidR="00AD63B2" w:rsidRDefault="00AD63B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TDS 1-3</w:t>
            </w:r>
          </w:p>
          <w:p w14:paraId="7242505E" w14:textId="77777777" w:rsidR="00AD63B2" w:rsidRDefault="00AD63B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TA 4 – W 1</w:t>
            </w:r>
          </w:p>
          <w:p w14:paraId="358016A3" w14:textId="77777777" w:rsidR="00AD63B2" w:rsidRDefault="00AD63B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TA 3 – TDS 1-2</w:t>
            </w:r>
          </w:p>
          <w:p w14:paraId="4467484D" w14:textId="77777777" w:rsidR="00E45C4C" w:rsidRDefault="00E45C4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TA 3 – W 1</w:t>
            </w:r>
          </w:p>
          <w:p w14:paraId="0FBC6FEF" w14:textId="77777777" w:rsidR="003B5D2B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TA 4-5 – TDS 1</w:t>
            </w:r>
          </w:p>
          <w:p w14:paraId="18E831DA" w14:textId="77777777" w:rsidR="003B5D2B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2-3 – W 1 und 3</w:t>
            </w:r>
          </w:p>
          <w:p w14:paraId="070621B0" w14:textId="2096591B" w:rsidR="003B5D2B" w:rsidRPr="00027990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3 – TDS 1 und 3</w:t>
            </w:r>
          </w:p>
        </w:tc>
      </w:tr>
      <w:tr w:rsidR="004302AD" w:rsidRPr="00027990" w14:paraId="56D33765" w14:textId="77777777" w:rsidTr="004302AD">
        <w:trPr>
          <w:trHeight w:val="73"/>
        </w:trPr>
        <w:tc>
          <w:tcPr>
            <w:tcW w:w="397" w:type="dxa"/>
          </w:tcPr>
          <w:p w14:paraId="6E39651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38</w:t>
            </w:r>
          </w:p>
        </w:tc>
        <w:tc>
          <w:tcPr>
            <w:tcW w:w="10230" w:type="dxa"/>
          </w:tcPr>
          <w:p w14:paraId="2AE7CCDE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9AB2C6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027638A3" w14:textId="77777777" w:rsidTr="00BD7CBD">
        <w:trPr>
          <w:trHeight w:val="73"/>
        </w:trPr>
        <w:tc>
          <w:tcPr>
            <w:tcW w:w="397" w:type="dxa"/>
          </w:tcPr>
          <w:p w14:paraId="0000FE9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39</w:t>
            </w:r>
          </w:p>
        </w:tc>
        <w:tc>
          <w:tcPr>
            <w:tcW w:w="10230" w:type="dxa"/>
          </w:tcPr>
          <w:p w14:paraId="413321E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Wortwahl</w:t>
            </w:r>
          </w:p>
        </w:tc>
        <w:tc>
          <w:tcPr>
            <w:tcW w:w="3938" w:type="dxa"/>
            <w:shd w:val="clear" w:color="auto" w:fill="auto"/>
          </w:tcPr>
          <w:p w14:paraId="183DBC9F" w14:textId="77777777" w:rsidR="004302AD" w:rsidRDefault="000D612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7669E">
              <w:rPr>
                <w:rFonts w:ascii="Arial-BoldMT" w:hAnsi="Arial-BoldMT" w:cs="Arial-BoldMT"/>
                <w:b/>
                <w:bCs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24E309F3" w14:textId="77777777" w:rsidR="005E3F4E" w:rsidRDefault="005E3F4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7669E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4408C170" w14:textId="77777777" w:rsidR="00C123F8" w:rsidRDefault="00C123F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7669E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5BB5F19E" w14:textId="26B1E263" w:rsidR="00D947D9" w:rsidRDefault="00D947D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719403D4" w14:textId="5BF7966A" w:rsidR="00AD63B2" w:rsidRDefault="00D947D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TA 2</w:t>
            </w:r>
            <w:r w:rsidR="00AD63B2">
              <w:rPr>
                <w:rFonts w:ascii="Arial-BoldMT" w:hAnsi="Arial-BoldMT" w:cs="Arial-BoldMT"/>
              </w:rPr>
              <w:t xml:space="preserve"> – TDS 5</w:t>
            </w:r>
          </w:p>
          <w:p w14:paraId="5B94B23D" w14:textId="77777777" w:rsidR="00AD63B2" w:rsidRDefault="00AD63B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7005089B" w14:textId="77777777" w:rsidR="003B5D2B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65BDB039" w14:textId="77777777" w:rsidR="003B5D2B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20E814E4" w14:textId="4EDEBDB4" w:rsidR="003B5D2B" w:rsidRPr="00027990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2 – TDS 2</w:t>
            </w:r>
          </w:p>
        </w:tc>
      </w:tr>
    </w:tbl>
    <w:p w14:paraId="65171683" w14:textId="41C79574" w:rsidR="00816493" w:rsidRDefault="00816493"/>
    <w:p w14:paraId="20BD5244" w14:textId="1A09CD5A" w:rsidR="00816493" w:rsidRDefault="00816493"/>
    <w:p w14:paraId="7C5DE6D9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19DAA245" w14:textId="77777777" w:rsidTr="00BD7CBD">
        <w:trPr>
          <w:trHeight w:val="73"/>
        </w:trPr>
        <w:tc>
          <w:tcPr>
            <w:tcW w:w="397" w:type="dxa"/>
          </w:tcPr>
          <w:p w14:paraId="0C67757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40</w:t>
            </w:r>
          </w:p>
        </w:tc>
        <w:tc>
          <w:tcPr>
            <w:tcW w:w="10230" w:type="dxa"/>
          </w:tcPr>
          <w:p w14:paraId="7812558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Satzbau</w:t>
            </w:r>
          </w:p>
        </w:tc>
        <w:tc>
          <w:tcPr>
            <w:tcW w:w="3938" w:type="dxa"/>
            <w:shd w:val="clear" w:color="auto" w:fill="auto"/>
          </w:tcPr>
          <w:p w14:paraId="0AF215EB" w14:textId="77777777" w:rsidR="004302AD" w:rsidRDefault="0065487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97669E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TDS 3</w:t>
            </w:r>
          </w:p>
          <w:p w14:paraId="7D0466E8" w14:textId="77777777" w:rsidR="00D947D9" w:rsidRDefault="00D947D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TDS 3</w:t>
            </w:r>
          </w:p>
          <w:p w14:paraId="12501A46" w14:textId="77777777" w:rsidR="00AD63B2" w:rsidRDefault="00AD63B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2 – TDS 3-4</w:t>
            </w:r>
          </w:p>
          <w:p w14:paraId="336F93F9" w14:textId="77777777" w:rsidR="003B5D2B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2 – TDS 3-5</w:t>
            </w:r>
          </w:p>
          <w:p w14:paraId="10642A03" w14:textId="77777777" w:rsidR="003B5D2B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W 2</w:t>
            </w:r>
          </w:p>
          <w:p w14:paraId="0EF2F62C" w14:textId="25355E8D" w:rsidR="003B5D2B" w:rsidRPr="00534742" w:rsidRDefault="003B5D2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BD7CBD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TDS </w:t>
            </w:r>
            <w:r w:rsidR="00BD7CBD">
              <w:rPr>
                <w:rFonts w:ascii="Arial-BoldMT" w:hAnsi="Arial-BoldMT" w:cs="Arial-BoldMT"/>
                <w:color w:val="000000" w:themeColor="text1"/>
              </w:rPr>
              <w:t>4</w:t>
            </w:r>
          </w:p>
        </w:tc>
      </w:tr>
      <w:tr w:rsidR="004302AD" w:rsidRPr="00027990" w14:paraId="33793E8F" w14:textId="77777777" w:rsidTr="004302AD">
        <w:trPr>
          <w:trHeight w:val="73"/>
        </w:trPr>
        <w:tc>
          <w:tcPr>
            <w:tcW w:w="397" w:type="dxa"/>
          </w:tcPr>
          <w:p w14:paraId="738FF1F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41</w:t>
            </w:r>
          </w:p>
        </w:tc>
        <w:tc>
          <w:tcPr>
            <w:tcW w:w="10230" w:type="dxa"/>
          </w:tcPr>
          <w:p w14:paraId="74420304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Stilmittel: Alliteration, Anapher, Antithese, Klimax, Metapher</w:t>
            </w:r>
          </w:p>
        </w:tc>
        <w:tc>
          <w:tcPr>
            <w:tcW w:w="3938" w:type="dxa"/>
          </w:tcPr>
          <w:p w14:paraId="47481E0B" w14:textId="6DEF24E4" w:rsidR="00187A78" w:rsidRDefault="00187A7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8375B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 w:rsidRPr="00F8375B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TA 3</w:t>
            </w:r>
          </w:p>
          <w:p w14:paraId="3525FF4F" w14:textId="05FA5589" w:rsidR="00103F2F" w:rsidRDefault="006C42A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8375B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4-5</w:t>
            </w:r>
          </w:p>
          <w:p w14:paraId="237AA784" w14:textId="25C43638" w:rsidR="003B1FF7" w:rsidRPr="00027990" w:rsidRDefault="003B1FF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81F67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 w:rsidR="005057C8" w:rsidRPr="00F8375B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 w:rsidR="005057C8">
              <w:rPr>
                <w:rFonts w:ascii="Arial-BoldMT" w:hAnsi="Arial-BoldMT" w:cs="Arial-BoldMT"/>
              </w:rPr>
              <w:t xml:space="preserve"> G A und </w:t>
            </w:r>
            <w:r w:rsidRPr="005057C8">
              <w:rPr>
                <w:rFonts w:ascii="Arial-BoldMT" w:hAnsi="Arial-BoldMT" w:cs="Arial-BoldMT"/>
              </w:rPr>
              <w:t>Anhang</w:t>
            </w:r>
          </w:p>
        </w:tc>
      </w:tr>
      <w:tr w:rsidR="004302AD" w:rsidRPr="00027990" w14:paraId="0FC1D553" w14:textId="77777777" w:rsidTr="004302AD">
        <w:trPr>
          <w:trHeight w:val="73"/>
        </w:trPr>
        <w:tc>
          <w:tcPr>
            <w:tcW w:w="397" w:type="dxa"/>
          </w:tcPr>
          <w:p w14:paraId="4D61B1F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42</w:t>
            </w:r>
          </w:p>
        </w:tc>
        <w:tc>
          <w:tcPr>
            <w:tcW w:w="10230" w:type="dxa"/>
          </w:tcPr>
          <w:p w14:paraId="37F62009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7837CD0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3EBE4373" w14:textId="77777777" w:rsidTr="004302AD">
        <w:trPr>
          <w:trHeight w:val="73"/>
        </w:trPr>
        <w:tc>
          <w:tcPr>
            <w:tcW w:w="397" w:type="dxa"/>
          </w:tcPr>
          <w:p w14:paraId="1A2178C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43</w:t>
            </w:r>
          </w:p>
        </w:tc>
        <w:tc>
          <w:tcPr>
            <w:tcW w:w="10230" w:type="dxa"/>
          </w:tcPr>
          <w:p w14:paraId="1123BA99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Erzähltext</w:t>
            </w:r>
          </w:p>
        </w:tc>
        <w:tc>
          <w:tcPr>
            <w:tcW w:w="3938" w:type="dxa"/>
          </w:tcPr>
          <w:p w14:paraId="07D3F57D" w14:textId="76BC10C8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19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W</w:t>
            </w:r>
          </w:p>
          <w:p w14:paraId="2001CC7D" w14:textId="488B566C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 – TDS </w:t>
            </w:r>
          </w:p>
          <w:p w14:paraId="7C8BC7A6" w14:textId="77777777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T- W</w:t>
            </w:r>
          </w:p>
          <w:p w14:paraId="1BD769C1" w14:textId="2C9A2AED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TDS</w:t>
            </w:r>
          </w:p>
          <w:p w14:paraId="316D9C31" w14:textId="04D51031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23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W</w:t>
            </w:r>
          </w:p>
          <w:p w14:paraId="7CDADAAC" w14:textId="6651190B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W</w:t>
            </w:r>
          </w:p>
          <w:p w14:paraId="503AB3EE" w14:textId="474A39DC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="0028326F">
              <w:rPr>
                <w:rFonts w:ascii="Arial-BoldMT" w:hAnsi="Arial-BoldMT" w:cs="Arial-BoldMT"/>
                <w:color w:val="000000" w:themeColor="text1"/>
              </w:rPr>
              <w:t>T</w:t>
            </w:r>
          </w:p>
          <w:p w14:paraId="0353F25E" w14:textId="77777777" w:rsidR="0028326F" w:rsidRDefault="0028326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27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 – W</w:t>
            </w:r>
          </w:p>
          <w:p w14:paraId="76D62354" w14:textId="2045CCA6" w:rsidR="0028326F" w:rsidRDefault="0028326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TDS</w:t>
            </w:r>
          </w:p>
          <w:p w14:paraId="4640CB26" w14:textId="6DA53B05" w:rsidR="004302AD" w:rsidRPr="0053474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 – TDS</w:t>
            </w:r>
          </w:p>
        </w:tc>
      </w:tr>
      <w:tr w:rsidR="004302AD" w:rsidRPr="00027990" w14:paraId="52345F53" w14:textId="77777777" w:rsidTr="004302AD">
        <w:trPr>
          <w:trHeight w:val="73"/>
        </w:trPr>
        <w:tc>
          <w:tcPr>
            <w:tcW w:w="397" w:type="dxa"/>
          </w:tcPr>
          <w:p w14:paraId="242E7A0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44</w:t>
            </w:r>
          </w:p>
        </w:tc>
        <w:tc>
          <w:tcPr>
            <w:tcW w:w="10230" w:type="dxa"/>
          </w:tcPr>
          <w:p w14:paraId="260C43E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Dialog</w:t>
            </w:r>
          </w:p>
        </w:tc>
        <w:tc>
          <w:tcPr>
            <w:tcW w:w="3938" w:type="dxa"/>
          </w:tcPr>
          <w:p w14:paraId="0FE631EA" w14:textId="6542B820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6DE932E3" w14:textId="77777777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 – TDS</w:t>
            </w:r>
          </w:p>
          <w:p w14:paraId="328C87C3" w14:textId="77777777" w:rsidR="00E22192" w:rsidRDefault="00E2219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04FF5389" w14:textId="17AC96F3" w:rsidR="0028326F" w:rsidRPr="00027990" w:rsidRDefault="0028326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W</w:t>
            </w:r>
          </w:p>
        </w:tc>
      </w:tr>
      <w:tr w:rsidR="004302AD" w:rsidRPr="00027990" w14:paraId="1D7F0DBE" w14:textId="77777777" w:rsidTr="004302AD">
        <w:trPr>
          <w:trHeight w:val="73"/>
        </w:trPr>
        <w:tc>
          <w:tcPr>
            <w:tcW w:w="397" w:type="dxa"/>
          </w:tcPr>
          <w:p w14:paraId="3E39C19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45</w:t>
            </w:r>
          </w:p>
        </w:tc>
        <w:tc>
          <w:tcPr>
            <w:tcW w:w="10230" w:type="dxa"/>
          </w:tcPr>
          <w:p w14:paraId="48C5119A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Rede</w:t>
            </w:r>
          </w:p>
        </w:tc>
        <w:tc>
          <w:tcPr>
            <w:tcW w:w="3938" w:type="dxa"/>
          </w:tcPr>
          <w:p w14:paraId="4B4126EC" w14:textId="67E80E69" w:rsidR="004302AD" w:rsidRPr="00027990" w:rsidRDefault="0028326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</w:tbl>
    <w:p w14:paraId="396DFDC1" w14:textId="4BACB6BF" w:rsidR="00816493" w:rsidRDefault="00816493"/>
    <w:p w14:paraId="3BEB8ADD" w14:textId="563B1314" w:rsidR="00816493" w:rsidRDefault="00816493"/>
    <w:p w14:paraId="3357DB74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66A1B3EE" w14:textId="77777777" w:rsidTr="004302AD">
        <w:trPr>
          <w:trHeight w:val="73"/>
        </w:trPr>
        <w:tc>
          <w:tcPr>
            <w:tcW w:w="397" w:type="dxa"/>
          </w:tcPr>
          <w:p w14:paraId="2E3EFBF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46</w:t>
            </w:r>
          </w:p>
        </w:tc>
        <w:tc>
          <w:tcPr>
            <w:tcW w:w="10230" w:type="dxa"/>
          </w:tcPr>
          <w:p w14:paraId="41558A6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Brief</w:t>
            </w:r>
          </w:p>
        </w:tc>
        <w:tc>
          <w:tcPr>
            <w:tcW w:w="3938" w:type="dxa"/>
          </w:tcPr>
          <w:p w14:paraId="2C12ABB0" w14:textId="77777777" w:rsidR="004302AD" w:rsidRDefault="0028326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T – TA 1</w:t>
            </w:r>
          </w:p>
          <w:p w14:paraId="13C65D4D" w14:textId="77777777" w:rsidR="0028326F" w:rsidRDefault="0028326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TDS</w:t>
            </w:r>
          </w:p>
          <w:p w14:paraId="09AA5594" w14:textId="42724A1E" w:rsidR="0028326F" w:rsidRPr="00027990" w:rsidRDefault="0028326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E1668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  <w:tr w:rsidR="004302AD" w:rsidRPr="00027990" w14:paraId="4240A015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64808EE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32F6D47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0B92A19A" w14:textId="77777777" w:rsidTr="00551C3C">
        <w:trPr>
          <w:trHeight w:val="73"/>
        </w:trPr>
        <w:tc>
          <w:tcPr>
            <w:tcW w:w="397" w:type="dxa"/>
          </w:tcPr>
          <w:p w14:paraId="444A25D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47</w:t>
            </w:r>
          </w:p>
        </w:tc>
        <w:tc>
          <w:tcPr>
            <w:tcW w:w="10230" w:type="dxa"/>
          </w:tcPr>
          <w:p w14:paraId="6B9A654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027990">
              <w:rPr>
                <w:rFonts w:ascii="ArialMT" w:hAnsi="ArialMT" w:cs="ArialMT"/>
              </w:rPr>
              <w:t xml:space="preserve">Texte unter Berücksichtigung der </w:t>
            </w:r>
            <w:r w:rsidRPr="00551C3C">
              <w:rPr>
                <w:rFonts w:ascii="ArialMT" w:hAnsi="ArialMT" w:cs="ArialMT"/>
              </w:rPr>
              <w:t>Textstruktur erschließen.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55A0F60D" w14:textId="77777777" w:rsidR="004302AD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TA 1 – TDS 1</w:t>
            </w:r>
          </w:p>
          <w:p w14:paraId="21CA5B21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73275267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7D570885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141C9E6A" w14:textId="77777777" w:rsidR="001F7321" w:rsidRDefault="001F73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336D6606" w14:textId="77777777" w:rsidR="001F7321" w:rsidRDefault="001F73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4130E374" w14:textId="62B36D0F" w:rsidR="001F7321" w:rsidRPr="00027990" w:rsidRDefault="001F73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4302AD" w:rsidRPr="00027990" w14:paraId="2AC8E499" w14:textId="77777777" w:rsidTr="00551C3C">
        <w:trPr>
          <w:trHeight w:val="73"/>
        </w:trPr>
        <w:tc>
          <w:tcPr>
            <w:tcW w:w="397" w:type="dxa"/>
          </w:tcPr>
          <w:p w14:paraId="134E36D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10230" w:type="dxa"/>
          </w:tcPr>
          <w:p w14:paraId="3A9B6C51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551C3C">
              <w:rPr>
                <w:rFonts w:ascii="ArialMT" w:hAnsi="ArialMT" w:cs="ArialMT"/>
              </w:rPr>
              <w:t>Texte unter Berücksichtigung formaler und sprachlich-stilistischer Gestaltungsmittel übersetzen.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2DE63E2C" w14:textId="77777777" w:rsidR="004302AD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703CB8E0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TA 2 – TDS 4</w:t>
            </w:r>
          </w:p>
          <w:p w14:paraId="589A3B06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4C165704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0EF7DBFA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2CD25D18" w14:textId="784C26E3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0FAD40FB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74CCA43B" w14:textId="77777777" w:rsidR="00051A70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73336417" w14:textId="77777777" w:rsidR="001F7321" w:rsidRDefault="001F73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742E2EDE" w14:textId="3F255791" w:rsidR="001F7321" w:rsidRPr="00027990" w:rsidRDefault="001F73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2</w:t>
            </w:r>
          </w:p>
        </w:tc>
      </w:tr>
      <w:tr w:rsidR="004302AD" w:rsidRPr="00027990" w14:paraId="799B543A" w14:textId="77777777" w:rsidTr="00551C3C">
        <w:trPr>
          <w:trHeight w:val="73"/>
        </w:trPr>
        <w:tc>
          <w:tcPr>
            <w:tcW w:w="397" w:type="dxa"/>
          </w:tcPr>
          <w:p w14:paraId="77F6956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49</w:t>
            </w:r>
          </w:p>
        </w:tc>
        <w:tc>
          <w:tcPr>
            <w:tcW w:w="10230" w:type="dxa"/>
          </w:tcPr>
          <w:p w14:paraId="49CF5A41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verschiedene Übersetzungen eines Textes im Hinblick auf das Zusammenwirken von Textaussagen und Textgestaltung vergleichen</w:t>
            </w:r>
          </w:p>
        </w:tc>
        <w:tc>
          <w:tcPr>
            <w:tcW w:w="3938" w:type="dxa"/>
            <w:shd w:val="clear" w:color="auto" w:fill="FFFFFF" w:themeFill="background1"/>
          </w:tcPr>
          <w:p w14:paraId="0EF01479" w14:textId="43CA3844" w:rsidR="004302AD" w:rsidRDefault="00DE6AD5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B04FC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32C63992" w14:textId="189DB432" w:rsidR="00DE6AD5" w:rsidRPr="00275A98" w:rsidRDefault="00A9101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25</w:t>
            </w:r>
            <w:r>
              <w:rPr>
                <w:rFonts w:ascii="Arial-BoldMT" w:hAnsi="Arial-BoldMT" w:cs="Arial-BoldMT"/>
                <w:bCs/>
              </w:rPr>
              <w:t xml:space="preserve"> </w:t>
            </w:r>
            <w:r w:rsidR="00F421B2">
              <w:rPr>
                <w:rFonts w:ascii="Arial-BoldMT" w:hAnsi="Arial-BoldMT" w:cs="Arial-BoldMT"/>
                <w:bCs/>
              </w:rPr>
              <w:t>G (</w:t>
            </w:r>
            <w:r w:rsidRPr="0021036C">
              <w:rPr>
                <w:rFonts w:ascii="Arial-BoldMT" w:hAnsi="Arial-BoldMT" w:cs="Arial-BoldMT"/>
                <w:bCs/>
              </w:rPr>
              <w:t>Weiterdenken</w:t>
            </w:r>
            <w:r w:rsidR="00F421B2" w:rsidRPr="0021036C">
              <w:rPr>
                <w:rFonts w:ascii="Arial-BoldMT" w:hAnsi="Arial-BoldMT" w:cs="Arial-BoldMT"/>
                <w:bCs/>
              </w:rPr>
              <w:t>)</w:t>
            </w:r>
          </w:p>
        </w:tc>
      </w:tr>
    </w:tbl>
    <w:p w14:paraId="4C8ACE47" w14:textId="04184B2B" w:rsidR="00816493" w:rsidRDefault="00816493"/>
    <w:p w14:paraId="33086E23" w14:textId="6576136C" w:rsidR="00816493" w:rsidRDefault="00816493"/>
    <w:p w14:paraId="7DD406D9" w14:textId="4A17B342" w:rsidR="00816493" w:rsidRDefault="00816493"/>
    <w:p w14:paraId="0A44D1B5" w14:textId="0D2DC15B" w:rsidR="00816493" w:rsidRDefault="00816493"/>
    <w:p w14:paraId="2F5F872B" w14:textId="7ED13E8E" w:rsidR="00816493" w:rsidRDefault="00816493"/>
    <w:p w14:paraId="3C59C7CB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5B84CC38" w14:textId="77777777" w:rsidTr="00551C3C">
        <w:trPr>
          <w:trHeight w:val="73"/>
        </w:trPr>
        <w:tc>
          <w:tcPr>
            <w:tcW w:w="397" w:type="dxa"/>
          </w:tcPr>
          <w:p w14:paraId="56FB2C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50</w:t>
            </w:r>
          </w:p>
        </w:tc>
        <w:tc>
          <w:tcPr>
            <w:tcW w:w="10230" w:type="dxa"/>
          </w:tcPr>
          <w:p w14:paraId="7CD8DFF3" w14:textId="77777777" w:rsidR="004302AD" w:rsidRPr="00551C3C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51C3C">
              <w:rPr>
                <w:rFonts w:ascii="ArialMT" w:hAnsi="ArialMT" w:cs="ArialMT"/>
              </w:rPr>
              <w:t>Funktionen sprachlich-stilistischer Gestaltungsmittel bezogen auf die Textaussage erläutern.</w:t>
            </w:r>
          </w:p>
        </w:tc>
        <w:tc>
          <w:tcPr>
            <w:tcW w:w="3938" w:type="dxa"/>
            <w:shd w:val="clear" w:color="auto" w:fill="FFFFFF" w:themeFill="background1"/>
          </w:tcPr>
          <w:p w14:paraId="163B9B91" w14:textId="77777777" w:rsidR="00B65B98" w:rsidRDefault="00B65B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TDS 3</w:t>
            </w:r>
          </w:p>
          <w:p w14:paraId="5A6D186A" w14:textId="77777777" w:rsidR="00B65B98" w:rsidRDefault="00B65B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TDS 3</w:t>
            </w:r>
          </w:p>
          <w:p w14:paraId="64CF4AA5" w14:textId="52852F1C" w:rsidR="004302AD" w:rsidRDefault="00051A7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TDS 5</w:t>
            </w:r>
          </w:p>
          <w:p w14:paraId="3E0969FE" w14:textId="33CD8BEE" w:rsidR="00B65B98" w:rsidRDefault="00B65B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TDS 3</w:t>
            </w:r>
          </w:p>
          <w:p w14:paraId="766B0B8E" w14:textId="186BB4EA" w:rsidR="001F7321" w:rsidRDefault="001F73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TA 3 – TDS 4-5</w:t>
            </w:r>
          </w:p>
          <w:p w14:paraId="77082E06" w14:textId="169D2D1F" w:rsidR="001F7321" w:rsidRDefault="001F73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W 2</w:t>
            </w:r>
          </w:p>
          <w:p w14:paraId="6084A397" w14:textId="2739563C" w:rsidR="001F7321" w:rsidRPr="00027990" w:rsidRDefault="001F732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51C3C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TA 4-5</w:t>
            </w:r>
          </w:p>
        </w:tc>
      </w:tr>
      <w:tr w:rsidR="004302AD" w:rsidRPr="00027990" w14:paraId="7555CDC8" w14:textId="77777777" w:rsidTr="00411E29">
        <w:trPr>
          <w:trHeight w:val="73"/>
        </w:trPr>
        <w:tc>
          <w:tcPr>
            <w:tcW w:w="397" w:type="dxa"/>
          </w:tcPr>
          <w:p w14:paraId="109B5D8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51</w:t>
            </w:r>
          </w:p>
        </w:tc>
        <w:tc>
          <w:tcPr>
            <w:tcW w:w="10230" w:type="dxa"/>
            <w:shd w:val="clear" w:color="auto" w:fill="FFFFFF" w:themeFill="background1"/>
          </w:tcPr>
          <w:p w14:paraId="3360E8ED" w14:textId="77777777" w:rsidR="004302AD" w:rsidRPr="00411E29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1E29">
              <w:rPr>
                <w:rFonts w:ascii="ArialMT" w:hAnsi="ArialMT" w:cs="ArialMT"/>
              </w:rPr>
              <w:t>Texte unter Berücksichtigung der Textsorte weitgehend zielsprachengerecht übersetzen.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4854B94E" w14:textId="37FE713F" w:rsidR="004302AD" w:rsidRPr="00411E29" w:rsidRDefault="00CD693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411E29">
              <w:rPr>
                <w:rFonts w:ascii="Arial-BoldMT" w:hAnsi="Arial-BoldMT" w:cs="Arial-BoldMT"/>
                <w:b/>
                <w:color w:val="C00000"/>
              </w:rPr>
              <w:t>L 19</w:t>
            </w:r>
            <w:r w:rsidRPr="00411E29">
              <w:rPr>
                <w:rFonts w:ascii="Arial-BoldMT" w:hAnsi="Arial-BoldMT" w:cs="Arial-BoldMT"/>
                <w:bCs/>
              </w:rPr>
              <w:t xml:space="preserve"> TA 1</w:t>
            </w:r>
          </w:p>
        </w:tc>
      </w:tr>
    </w:tbl>
    <w:p w14:paraId="5648BE1C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376F9187" w14:textId="77777777" w:rsidTr="004302AD">
        <w:trPr>
          <w:trHeight w:val="73"/>
        </w:trPr>
        <w:tc>
          <w:tcPr>
            <w:tcW w:w="10627" w:type="dxa"/>
            <w:gridSpan w:val="2"/>
            <w:shd w:val="clear" w:color="auto" w:fill="E2EFD9"/>
          </w:tcPr>
          <w:p w14:paraId="6B30AE8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3: Sprachsystem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shd w:val="clear" w:color="auto" w:fill="E2EFD9"/>
          </w:tcPr>
          <w:p w14:paraId="45A3C95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57A70DBB" w14:textId="77777777" w:rsidTr="005F3715">
        <w:trPr>
          <w:trHeight w:val="73"/>
        </w:trPr>
        <w:tc>
          <w:tcPr>
            <w:tcW w:w="397" w:type="dxa"/>
          </w:tcPr>
          <w:p w14:paraId="4E2EC51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52</w:t>
            </w:r>
          </w:p>
        </w:tc>
        <w:tc>
          <w:tcPr>
            <w:tcW w:w="10230" w:type="dxa"/>
          </w:tcPr>
          <w:p w14:paraId="734C673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Wortarten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  <w:shd w:val="clear" w:color="auto" w:fill="auto"/>
          </w:tcPr>
          <w:p w14:paraId="55206A9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96ABB71" w14:textId="77777777" w:rsidTr="00A53CCD">
        <w:trPr>
          <w:trHeight w:val="73"/>
        </w:trPr>
        <w:tc>
          <w:tcPr>
            <w:tcW w:w="397" w:type="dxa"/>
          </w:tcPr>
          <w:p w14:paraId="3EC6B31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53</w:t>
            </w:r>
          </w:p>
        </w:tc>
        <w:tc>
          <w:tcPr>
            <w:tcW w:w="10230" w:type="dxa"/>
          </w:tcPr>
          <w:p w14:paraId="67D0A83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Substantiv, Verb, Adjektiv</w:t>
            </w:r>
          </w:p>
        </w:tc>
        <w:tc>
          <w:tcPr>
            <w:tcW w:w="3938" w:type="dxa"/>
            <w:shd w:val="clear" w:color="auto" w:fill="FFFFFF" w:themeFill="background1"/>
          </w:tcPr>
          <w:p w14:paraId="1F53CD87" w14:textId="77777777" w:rsidR="00092ABA" w:rsidRDefault="00092AB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 xml:space="preserve">Substantiv: </w:t>
            </w:r>
          </w:p>
          <w:p w14:paraId="634A663A" w14:textId="44558172" w:rsidR="004302AD" w:rsidRDefault="00092AB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TV 4</w:t>
            </w:r>
          </w:p>
          <w:p w14:paraId="4897F10D" w14:textId="77777777" w:rsidR="00092ABA" w:rsidRDefault="00092AB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TV 2</w:t>
            </w:r>
          </w:p>
          <w:p w14:paraId="1DED5564" w14:textId="77777777" w:rsidR="00092ABA" w:rsidRDefault="00092AB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TV 3</w:t>
            </w:r>
          </w:p>
          <w:p w14:paraId="7CBEB323" w14:textId="107B7879" w:rsidR="00092ABA" w:rsidRDefault="00092AB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TV 2</w:t>
            </w:r>
          </w:p>
          <w:p w14:paraId="705D3105" w14:textId="77777777" w:rsidR="00092ABA" w:rsidRDefault="00092AB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Verb:</w:t>
            </w:r>
          </w:p>
          <w:p w14:paraId="598BF37A" w14:textId="77777777" w:rsidR="00092ABA" w:rsidRDefault="00092AB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19</w:t>
            </w:r>
            <w:r>
              <w:rPr>
                <w:rFonts w:ascii="Arial-BoldMT" w:hAnsi="Arial-BoldMT" w:cs="Arial-BoldMT"/>
              </w:rPr>
              <w:t xml:space="preserve"> TV 3</w:t>
            </w:r>
          </w:p>
          <w:p w14:paraId="0879A7C6" w14:textId="77777777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TV 1 und 3</w:t>
            </w:r>
          </w:p>
          <w:p w14:paraId="5CF4CE71" w14:textId="77777777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24CBD3B1" w14:textId="451FF69D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TV 1-2</w:t>
            </w:r>
          </w:p>
          <w:p w14:paraId="24D9CE11" w14:textId="6946C370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3F6A3702" w14:textId="620F5CF2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TV 2</w:t>
            </w:r>
          </w:p>
          <w:p w14:paraId="0D87C48A" w14:textId="02E254D0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TV 1-2</w:t>
            </w:r>
          </w:p>
          <w:p w14:paraId="56F38F9B" w14:textId="4A3CB0AF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11B0098A" w14:textId="649F8BAD" w:rsidR="00F61B13" w:rsidRPr="00ED41F5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TV 1</w:t>
            </w:r>
          </w:p>
        </w:tc>
      </w:tr>
    </w:tbl>
    <w:p w14:paraId="5B529A79" w14:textId="0AFD0B19" w:rsidR="00816493" w:rsidRDefault="00816493"/>
    <w:p w14:paraId="289F6A37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0434FB3E" w14:textId="77777777" w:rsidTr="00A53CCD">
        <w:trPr>
          <w:trHeight w:val="73"/>
        </w:trPr>
        <w:tc>
          <w:tcPr>
            <w:tcW w:w="397" w:type="dxa"/>
          </w:tcPr>
          <w:p w14:paraId="7EA59C6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54</w:t>
            </w:r>
          </w:p>
        </w:tc>
        <w:tc>
          <w:tcPr>
            <w:tcW w:w="10230" w:type="dxa"/>
          </w:tcPr>
          <w:p w14:paraId="326D86F7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Adverb, Konjunktion, Präposition</w:t>
            </w:r>
          </w:p>
        </w:tc>
        <w:tc>
          <w:tcPr>
            <w:tcW w:w="3938" w:type="dxa"/>
            <w:shd w:val="clear" w:color="auto" w:fill="FFFFFF" w:themeFill="background1"/>
          </w:tcPr>
          <w:p w14:paraId="3024515E" w14:textId="77777777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Adverb:</w:t>
            </w:r>
          </w:p>
          <w:p w14:paraId="7F41C204" w14:textId="77777777" w:rsidR="004302AD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 w:rsidRPr="00A53CCD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GÜ A1-A2</w:t>
            </w:r>
          </w:p>
          <w:p w14:paraId="1046DCE3" w14:textId="77777777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Konjunktion:</w:t>
            </w:r>
          </w:p>
          <w:p w14:paraId="29111A3B" w14:textId="77777777" w:rsidR="00236281" w:rsidRDefault="0023628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GÜ A</w:t>
            </w:r>
          </w:p>
          <w:p w14:paraId="7CC09C31" w14:textId="6FAA7902" w:rsidR="00236281" w:rsidRPr="00027990" w:rsidRDefault="0023628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GÜ 4</w:t>
            </w:r>
          </w:p>
        </w:tc>
      </w:tr>
      <w:tr w:rsidR="004302AD" w:rsidRPr="00027990" w14:paraId="7E215465" w14:textId="77777777" w:rsidTr="00A53CCD">
        <w:trPr>
          <w:trHeight w:val="73"/>
        </w:trPr>
        <w:tc>
          <w:tcPr>
            <w:tcW w:w="397" w:type="dxa"/>
          </w:tcPr>
          <w:p w14:paraId="7F971B5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55</w:t>
            </w:r>
          </w:p>
        </w:tc>
        <w:tc>
          <w:tcPr>
            <w:tcW w:w="10230" w:type="dxa"/>
          </w:tcPr>
          <w:p w14:paraId="62FFC931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Personal-, Demonstrativ-, Relativ-, Reflexiv-, Interrogativpronomina</w:t>
            </w:r>
          </w:p>
        </w:tc>
        <w:tc>
          <w:tcPr>
            <w:tcW w:w="3938" w:type="dxa"/>
            <w:shd w:val="clear" w:color="auto" w:fill="FFFFFF" w:themeFill="background1"/>
          </w:tcPr>
          <w:p w14:paraId="57F85300" w14:textId="77777777" w:rsidR="004302AD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TV 2</w:t>
            </w:r>
          </w:p>
          <w:p w14:paraId="5D6701D4" w14:textId="77777777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GÜ A2</w:t>
            </w:r>
          </w:p>
          <w:p w14:paraId="6C91E2CA" w14:textId="77777777" w:rsidR="00F61B13" w:rsidRDefault="00F61B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GÜ A1</w:t>
            </w:r>
          </w:p>
          <w:p w14:paraId="7BF4EC7C" w14:textId="0C1FFE8E" w:rsidR="00236281" w:rsidRPr="00027990" w:rsidRDefault="0023628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4302AD" w:rsidRPr="00027990" w14:paraId="45C69842" w14:textId="77777777" w:rsidTr="004302AD">
        <w:trPr>
          <w:trHeight w:val="73"/>
        </w:trPr>
        <w:tc>
          <w:tcPr>
            <w:tcW w:w="397" w:type="dxa"/>
          </w:tcPr>
          <w:p w14:paraId="5FAF909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56</w:t>
            </w:r>
          </w:p>
        </w:tc>
        <w:tc>
          <w:tcPr>
            <w:tcW w:w="10230" w:type="dxa"/>
          </w:tcPr>
          <w:p w14:paraId="6D49D77A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Grundfunktionen, Erschließungsfragen und Morpheme der Kasus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7E134EE5" w14:textId="705B1FEC" w:rsidR="004302AD" w:rsidRPr="0032145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01C0D48F" w14:textId="77777777" w:rsidTr="00A53CCD">
        <w:trPr>
          <w:trHeight w:val="73"/>
        </w:trPr>
        <w:tc>
          <w:tcPr>
            <w:tcW w:w="397" w:type="dxa"/>
          </w:tcPr>
          <w:p w14:paraId="6ECBF98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57</w:t>
            </w:r>
          </w:p>
        </w:tc>
        <w:tc>
          <w:tcPr>
            <w:tcW w:w="10230" w:type="dxa"/>
          </w:tcPr>
          <w:p w14:paraId="2231DE22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Nominativ als Subjekt und Prädikatsnomen</w:t>
            </w:r>
          </w:p>
        </w:tc>
        <w:tc>
          <w:tcPr>
            <w:tcW w:w="3938" w:type="dxa"/>
            <w:shd w:val="clear" w:color="auto" w:fill="FFFFFF" w:themeFill="background1"/>
          </w:tcPr>
          <w:p w14:paraId="2CFD4D49" w14:textId="6A13BF25" w:rsidR="003D051E" w:rsidRDefault="003D051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GÜ D2</w:t>
            </w:r>
          </w:p>
          <w:p w14:paraId="2AC925EE" w14:textId="7138D982" w:rsidR="004302AD" w:rsidRPr="00027990" w:rsidRDefault="003D051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TV 3</w:t>
            </w:r>
          </w:p>
        </w:tc>
      </w:tr>
      <w:tr w:rsidR="004302AD" w:rsidRPr="00027990" w14:paraId="6C9161C1" w14:textId="77777777" w:rsidTr="00A53CCD">
        <w:trPr>
          <w:trHeight w:val="73"/>
        </w:trPr>
        <w:tc>
          <w:tcPr>
            <w:tcW w:w="397" w:type="dxa"/>
          </w:tcPr>
          <w:p w14:paraId="5DA7352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58</w:t>
            </w:r>
          </w:p>
        </w:tc>
        <w:tc>
          <w:tcPr>
            <w:tcW w:w="10230" w:type="dxa"/>
          </w:tcPr>
          <w:p w14:paraId="72AF3D1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Genitiv als Attribut</w:t>
            </w:r>
          </w:p>
        </w:tc>
        <w:tc>
          <w:tcPr>
            <w:tcW w:w="3938" w:type="dxa"/>
            <w:shd w:val="clear" w:color="auto" w:fill="FFFFFF" w:themeFill="background1"/>
          </w:tcPr>
          <w:p w14:paraId="5EB99A39" w14:textId="77777777" w:rsidR="004302AD" w:rsidRDefault="003D051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19</w:t>
            </w:r>
            <w:r w:rsidRPr="00A53CCD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GÜ C</w:t>
            </w:r>
          </w:p>
          <w:p w14:paraId="0811E5E2" w14:textId="7DDD2E9F" w:rsidR="003D051E" w:rsidRDefault="003D051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GÜ B – TV 4</w:t>
            </w:r>
          </w:p>
          <w:p w14:paraId="67E569E2" w14:textId="77777777" w:rsidR="003D051E" w:rsidRDefault="003D051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 xml:space="preserve">L 21 </w:t>
            </w:r>
            <w:r>
              <w:rPr>
                <w:rFonts w:ascii="Arial-BoldMT" w:hAnsi="Arial-BoldMT" w:cs="Arial-BoldMT"/>
              </w:rPr>
              <w:t>TV 2</w:t>
            </w:r>
          </w:p>
          <w:p w14:paraId="47C85C7F" w14:textId="6D1B8958" w:rsidR="003D051E" w:rsidRPr="00027990" w:rsidRDefault="003D051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GÜ A2</w:t>
            </w:r>
          </w:p>
        </w:tc>
      </w:tr>
      <w:tr w:rsidR="004302AD" w:rsidRPr="00027990" w14:paraId="17FF7B00" w14:textId="77777777" w:rsidTr="00A53CCD">
        <w:trPr>
          <w:trHeight w:val="73"/>
        </w:trPr>
        <w:tc>
          <w:tcPr>
            <w:tcW w:w="397" w:type="dxa"/>
          </w:tcPr>
          <w:p w14:paraId="20601F5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59</w:t>
            </w:r>
          </w:p>
        </w:tc>
        <w:tc>
          <w:tcPr>
            <w:tcW w:w="10230" w:type="dxa"/>
          </w:tcPr>
          <w:p w14:paraId="229F8B7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Dativ als Objekt</w:t>
            </w:r>
          </w:p>
        </w:tc>
        <w:tc>
          <w:tcPr>
            <w:tcW w:w="3938" w:type="dxa"/>
            <w:shd w:val="clear" w:color="auto" w:fill="FFFFFF" w:themeFill="background1"/>
          </w:tcPr>
          <w:p w14:paraId="4AAD062B" w14:textId="77777777" w:rsidR="004302AD" w:rsidRDefault="003D051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GÜ C1</w:t>
            </w:r>
          </w:p>
          <w:p w14:paraId="5DB586C1" w14:textId="6D4578DB" w:rsidR="00BC1BB1" w:rsidRPr="00027990" w:rsidRDefault="00BC1BB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TDS 5</w:t>
            </w:r>
          </w:p>
        </w:tc>
      </w:tr>
      <w:tr w:rsidR="004302AD" w:rsidRPr="00027990" w14:paraId="715E2997" w14:textId="77777777" w:rsidTr="00A53CCD">
        <w:trPr>
          <w:trHeight w:val="73"/>
        </w:trPr>
        <w:tc>
          <w:tcPr>
            <w:tcW w:w="397" w:type="dxa"/>
          </w:tcPr>
          <w:p w14:paraId="3F1E5D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60</w:t>
            </w:r>
          </w:p>
        </w:tc>
        <w:tc>
          <w:tcPr>
            <w:tcW w:w="10230" w:type="dxa"/>
          </w:tcPr>
          <w:p w14:paraId="0AE89D2E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Akkusativ als Objekt</w:t>
            </w:r>
          </w:p>
        </w:tc>
        <w:tc>
          <w:tcPr>
            <w:tcW w:w="3938" w:type="dxa"/>
            <w:shd w:val="clear" w:color="auto" w:fill="FFFFFF" w:themeFill="background1"/>
          </w:tcPr>
          <w:p w14:paraId="07660F1B" w14:textId="5B4F8C73" w:rsidR="004302AD" w:rsidRPr="00E41C7A" w:rsidRDefault="00E41C7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 w:rsidRPr="00E41C7A">
              <w:rPr>
                <w:rFonts w:ascii="Arial-BoldMT" w:hAnsi="Arial-BoldMT" w:cs="Arial-BoldMT"/>
              </w:rPr>
              <w:t xml:space="preserve"> GÜ D1</w:t>
            </w:r>
          </w:p>
        </w:tc>
      </w:tr>
      <w:tr w:rsidR="004302AD" w:rsidRPr="00027990" w14:paraId="5AA8DE32" w14:textId="77777777" w:rsidTr="00A53CCD">
        <w:trPr>
          <w:trHeight w:val="73"/>
        </w:trPr>
        <w:tc>
          <w:tcPr>
            <w:tcW w:w="397" w:type="dxa"/>
          </w:tcPr>
          <w:p w14:paraId="446E7B3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61</w:t>
            </w:r>
          </w:p>
        </w:tc>
        <w:tc>
          <w:tcPr>
            <w:tcW w:w="10230" w:type="dxa"/>
          </w:tcPr>
          <w:p w14:paraId="5D78F20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Ablativ als Adverbiale (</w:t>
            </w:r>
            <w:r w:rsidRPr="00027990">
              <w:rPr>
                <w:rFonts w:ascii="Arial-ItalicMT" w:hAnsi="Arial-ItalicMT" w:cs="Arial-ItalicMT"/>
                <w:i/>
                <w:iCs/>
              </w:rPr>
              <w:t>instrum., separ., locat., temp.</w:t>
            </w:r>
            <w:r w:rsidRPr="00027990">
              <w:rPr>
                <w:rFonts w:ascii="ArialMT" w:hAnsi="ArialMT" w:cs="ArialMT"/>
              </w:rPr>
              <w:t>) in der a-, o- und dritten Deklination</w:t>
            </w:r>
          </w:p>
        </w:tc>
        <w:tc>
          <w:tcPr>
            <w:tcW w:w="3938" w:type="dxa"/>
            <w:shd w:val="clear" w:color="auto" w:fill="FFFFFF" w:themeFill="background1"/>
          </w:tcPr>
          <w:p w14:paraId="40493D8D" w14:textId="77777777" w:rsidR="004302AD" w:rsidRDefault="00E41C7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GÜ C – TV 3</w:t>
            </w:r>
          </w:p>
          <w:p w14:paraId="20CEBAA0" w14:textId="77777777" w:rsidR="00E41C7A" w:rsidRDefault="00E41C7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TV 3</w:t>
            </w:r>
          </w:p>
          <w:p w14:paraId="5F3903C3" w14:textId="77777777" w:rsidR="00E41C7A" w:rsidRDefault="00E41C7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TV 3</w:t>
            </w:r>
          </w:p>
          <w:p w14:paraId="6D5E6DD8" w14:textId="71D7AF82" w:rsidR="00E41C7A" w:rsidRPr="00027990" w:rsidRDefault="00E41C7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24</w:t>
            </w:r>
            <w:r>
              <w:rPr>
                <w:rFonts w:ascii="Arial-BoldMT" w:hAnsi="Arial-BoldMT" w:cs="Arial-BoldMT"/>
              </w:rPr>
              <w:t xml:space="preserve"> GÜ C</w:t>
            </w:r>
          </w:p>
        </w:tc>
      </w:tr>
      <w:tr w:rsidR="004302AD" w:rsidRPr="00027990" w14:paraId="411AFCF0" w14:textId="77777777" w:rsidTr="004302AD">
        <w:trPr>
          <w:trHeight w:val="73"/>
        </w:trPr>
        <w:tc>
          <w:tcPr>
            <w:tcW w:w="397" w:type="dxa"/>
          </w:tcPr>
          <w:p w14:paraId="1B60FF3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62</w:t>
            </w:r>
          </w:p>
        </w:tc>
        <w:tc>
          <w:tcPr>
            <w:tcW w:w="10230" w:type="dxa"/>
          </w:tcPr>
          <w:p w14:paraId="732B3BF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 xml:space="preserve">Grundfunktionen und Morpheme der Verbformen </w:t>
            </w:r>
            <w:r w:rsidRPr="00027990">
              <w:rPr>
                <w:rFonts w:ascii="ArialMT" w:hAnsi="ArialMT" w:cs="ArialMT"/>
              </w:rPr>
              <w:t xml:space="preserve">(a-, e-, dritte Konjug., ausgewählte Verben der i-Konjug., </w:t>
            </w:r>
            <w:r w:rsidRPr="00027990">
              <w:rPr>
                <w:rFonts w:ascii="Arial-ItalicMT" w:hAnsi="Arial-ItalicMT" w:cs="Arial-ItalicMT"/>
                <w:i/>
                <w:iCs/>
              </w:rPr>
              <w:t xml:space="preserve">esse </w:t>
            </w:r>
            <w:r w:rsidRPr="00027990">
              <w:rPr>
                <w:rFonts w:ascii="ArialMT" w:hAnsi="ArialMT" w:cs="ArialMT"/>
              </w:rPr>
              <w:t xml:space="preserve">und ausgewählte Komposita von </w:t>
            </w:r>
            <w:r w:rsidRPr="00027990">
              <w:rPr>
                <w:rFonts w:ascii="Arial-ItalicMT" w:hAnsi="Arial-ItalicMT" w:cs="Arial-ItalicMT"/>
                <w:i/>
                <w:iCs/>
              </w:rPr>
              <w:t>esse</w:t>
            </w:r>
            <w:r w:rsidRPr="00027990">
              <w:rPr>
                <w:rFonts w:ascii="ArialMT" w:hAnsi="ArialMT" w:cs="ArialMT"/>
              </w:rPr>
              <w:t>):</w:t>
            </w:r>
          </w:p>
        </w:tc>
        <w:tc>
          <w:tcPr>
            <w:tcW w:w="3938" w:type="dxa"/>
          </w:tcPr>
          <w:p w14:paraId="5CA856E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</w:tbl>
    <w:p w14:paraId="06BA994C" w14:textId="3F97BFDE" w:rsidR="00816493" w:rsidRDefault="00816493"/>
    <w:p w14:paraId="3BA87786" w14:textId="48FE1B48" w:rsidR="00816493" w:rsidRDefault="00816493"/>
    <w:p w14:paraId="57697D8F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6862F8A0" w14:textId="77777777" w:rsidTr="00A53CCD">
        <w:trPr>
          <w:trHeight w:val="73"/>
        </w:trPr>
        <w:tc>
          <w:tcPr>
            <w:tcW w:w="397" w:type="dxa"/>
          </w:tcPr>
          <w:p w14:paraId="43666A4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63</w:t>
            </w:r>
          </w:p>
        </w:tc>
        <w:tc>
          <w:tcPr>
            <w:tcW w:w="10230" w:type="dxa"/>
          </w:tcPr>
          <w:p w14:paraId="4B08705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Aktiv und Passiv</w:t>
            </w:r>
          </w:p>
        </w:tc>
        <w:tc>
          <w:tcPr>
            <w:tcW w:w="3938" w:type="dxa"/>
            <w:shd w:val="clear" w:color="auto" w:fill="FFFFFF" w:themeFill="background1"/>
          </w:tcPr>
          <w:p w14:paraId="7FBAB6AA" w14:textId="248AC38D" w:rsidR="00173F33" w:rsidRDefault="00173F3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532913">
              <w:rPr>
                <w:rFonts w:ascii="Arial-BoldMT" w:hAnsi="Arial-BoldMT" w:cs="Arial-BoldMT"/>
              </w:rPr>
              <w:t>TV 1 und 3</w:t>
            </w:r>
          </w:p>
          <w:p w14:paraId="67102773" w14:textId="77777777" w:rsidR="00173F33" w:rsidRDefault="00173F3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25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1DC9F905" w14:textId="70197DAF" w:rsidR="00173F33" w:rsidRPr="00027990" w:rsidRDefault="00173F3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GÜ B1</w:t>
            </w:r>
          </w:p>
        </w:tc>
      </w:tr>
      <w:tr w:rsidR="004302AD" w:rsidRPr="00027990" w14:paraId="00618786" w14:textId="77777777" w:rsidTr="00411E29">
        <w:trPr>
          <w:trHeight w:val="73"/>
        </w:trPr>
        <w:tc>
          <w:tcPr>
            <w:tcW w:w="397" w:type="dxa"/>
          </w:tcPr>
          <w:p w14:paraId="37E8FAB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64</w:t>
            </w:r>
          </w:p>
        </w:tc>
        <w:tc>
          <w:tcPr>
            <w:tcW w:w="10230" w:type="dxa"/>
          </w:tcPr>
          <w:p w14:paraId="7FE77AE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Indikativ: Präsens, Imperfekt, Perfekt, Plusquamperfekt</w:t>
            </w:r>
          </w:p>
        </w:tc>
        <w:tc>
          <w:tcPr>
            <w:tcW w:w="3938" w:type="dxa"/>
            <w:shd w:val="clear" w:color="auto" w:fill="FFFFFF" w:themeFill="background1"/>
          </w:tcPr>
          <w:p w14:paraId="1124FB87" w14:textId="77777777" w:rsidR="00AE3C03" w:rsidRDefault="00AE3C0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517F1DA5" w14:textId="77777777" w:rsidR="00AE3C03" w:rsidRDefault="00AE3C0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6E63A944" w14:textId="0A4E48E4" w:rsidR="003B1FF7" w:rsidRPr="00027990" w:rsidRDefault="00AE3C0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TDS 5</w:t>
            </w:r>
          </w:p>
        </w:tc>
      </w:tr>
      <w:tr w:rsidR="004302AD" w:rsidRPr="00027990" w14:paraId="3122B9A1" w14:textId="77777777" w:rsidTr="00411E29">
        <w:trPr>
          <w:trHeight w:val="73"/>
        </w:trPr>
        <w:tc>
          <w:tcPr>
            <w:tcW w:w="397" w:type="dxa"/>
          </w:tcPr>
          <w:p w14:paraId="3898CFD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65</w:t>
            </w:r>
          </w:p>
        </w:tc>
        <w:tc>
          <w:tcPr>
            <w:tcW w:w="10230" w:type="dxa"/>
          </w:tcPr>
          <w:p w14:paraId="596AFCE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Konjunktiv: Imperfekt, Plusquamperfekt</w:t>
            </w:r>
          </w:p>
        </w:tc>
        <w:tc>
          <w:tcPr>
            <w:tcW w:w="3938" w:type="dxa"/>
            <w:shd w:val="clear" w:color="auto" w:fill="FFFFFF" w:themeFill="background1"/>
          </w:tcPr>
          <w:p w14:paraId="03F722B1" w14:textId="77777777" w:rsidR="001D5C42" w:rsidRDefault="001D5C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53879300" w14:textId="77777777" w:rsidR="001D5C42" w:rsidRDefault="001D5C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GÜ B</w:t>
            </w:r>
          </w:p>
          <w:p w14:paraId="154A69B5" w14:textId="77777777" w:rsidR="001D5C42" w:rsidRDefault="001D5C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TV 2</w:t>
            </w:r>
          </w:p>
          <w:p w14:paraId="7874BA79" w14:textId="5385EB61" w:rsidR="003B1FF7" w:rsidRPr="00027990" w:rsidRDefault="001D5C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27</w:t>
            </w:r>
            <w:r>
              <w:rPr>
                <w:rFonts w:ascii="Arial-BoldMT" w:hAnsi="Arial-BoldMT" w:cs="Arial-BoldMT"/>
              </w:rPr>
              <w:t xml:space="preserve"> GÜ A1</w:t>
            </w:r>
          </w:p>
        </w:tc>
      </w:tr>
      <w:tr w:rsidR="004302AD" w:rsidRPr="00027990" w14:paraId="09A34D1C" w14:textId="77777777" w:rsidTr="00411E29">
        <w:trPr>
          <w:trHeight w:val="73"/>
        </w:trPr>
        <w:tc>
          <w:tcPr>
            <w:tcW w:w="397" w:type="dxa"/>
          </w:tcPr>
          <w:p w14:paraId="1C3831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66</w:t>
            </w:r>
          </w:p>
        </w:tc>
        <w:tc>
          <w:tcPr>
            <w:tcW w:w="10230" w:type="dxa"/>
          </w:tcPr>
          <w:p w14:paraId="32C1781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Imperativ</w:t>
            </w:r>
          </w:p>
        </w:tc>
        <w:tc>
          <w:tcPr>
            <w:tcW w:w="3938" w:type="dxa"/>
            <w:shd w:val="clear" w:color="auto" w:fill="FFFFFF" w:themeFill="background1"/>
          </w:tcPr>
          <w:p w14:paraId="4B55C097" w14:textId="05C77CF0" w:rsidR="004302AD" w:rsidRDefault="001D5C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4328A734" w14:textId="15A4B09E" w:rsidR="003B1FF7" w:rsidRPr="00027990" w:rsidRDefault="001D5C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11E29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TV 3</w:t>
            </w:r>
          </w:p>
        </w:tc>
      </w:tr>
      <w:tr w:rsidR="004302AD" w:rsidRPr="00027990" w14:paraId="515B05D9" w14:textId="77777777" w:rsidTr="00B515EE">
        <w:trPr>
          <w:trHeight w:val="73"/>
        </w:trPr>
        <w:tc>
          <w:tcPr>
            <w:tcW w:w="397" w:type="dxa"/>
          </w:tcPr>
          <w:p w14:paraId="58D1EF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67</w:t>
            </w:r>
          </w:p>
        </w:tc>
        <w:tc>
          <w:tcPr>
            <w:tcW w:w="10230" w:type="dxa"/>
          </w:tcPr>
          <w:p w14:paraId="08CFBB8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Personalendungen</w:t>
            </w:r>
          </w:p>
        </w:tc>
        <w:tc>
          <w:tcPr>
            <w:tcW w:w="3938" w:type="dxa"/>
            <w:shd w:val="clear" w:color="auto" w:fill="auto"/>
          </w:tcPr>
          <w:p w14:paraId="2F9AED7C" w14:textId="33A04F02" w:rsidR="00B515EE" w:rsidRDefault="00B515EE" w:rsidP="00B515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B515EE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 w:rsidRPr="00B515EE">
              <w:rPr>
                <w:rFonts w:ascii="Arial-BoldMT" w:hAnsi="Arial-BoldMT" w:cs="Arial-BoldMT"/>
              </w:rPr>
              <w:t xml:space="preserve"> M</w:t>
            </w:r>
          </w:p>
          <w:p w14:paraId="7380CFC3" w14:textId="3570D6CB" w:rsidR="00173F33" w:rsidRDefault="00173F33" w:rsidP="00B515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>
              <w:rPr>
                <w:rFonts w:ascii="Arial-BoldMT" w:hAnsi="Arial-BoldMT" w:cs="Arial-BoldMT"/>
              </w:rPr>
              <w:t xml:space="preserve"> GÜ B</w:t>
            </w:r>
          </w:p>
          <w:p w14:paraId="57D45EAC" w14:textId="33296A9B" w:rsidR="00B515EE" w:rsidRDefault="00B515EE" w:rsidP="00B515E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B515EE">
              <w:rPr>
                <w:rFonts w:ascii="Arial-BoldMT" w:hAnsi="Arial-BoldMT" w:cs="Arial-BoldMT"/>
                <w:b/>
                <w:bCs/>
                <w:color w:val="C00000"/>
              </w:rPr>
              <w:t>L 22</w:t>
            </w:r>
            <w:r w:rsidRPr="00B515EE">
              <w:rPr>
                <w:rFonts w:ascii="Arial-BoldMT" w:hAnsi="Arial-BoldMT" w:cs="Arial-BoldMT"/>
              </w:rPr>
              <w:t xml:space="preserve"> M2</w:t>
            </w:r>
          </w:p>
          <w:p w14:paraId="174BC897" w14:textId="0940C9C6" w:rsidR="00173F33" w:rsidRPr="00B515EE" w:rsidRDefault="00173F3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53CCD">
              <w:rPr>
                <w:rFonts w:ascii="Arial-BoldMT" w:hAnsi="Arial-BoldMT" w:cs="Arial-BoldMT"/>
                <w:b/>
                <w:bCs/>
                <w:color w:val="C00000"/>
              </w:rPr>
              <w:t>L 26</w:t>
            </w:r>
            <w:r>
              <w:rPr>
                <w:rFonts w:ascii="Arial-BoldMT" w:hAnsi="Arial-BoldMT" w:cs="Arial-BoldMT"/>
              </w:rPr>
              <w:t xml:space="preserve"> TV 1</w:t>
            </w:r>
          </w:p>
        </w:tc>
      </w:tr>
      <w:tr w:rsidR="004302AD" w:rsidRPr="00027990" w14:paraId="1E0D5AF5" w14:textId="77777777" w:rsidTr="004302AD">
        <w:trPr>
          <w:trHeight w:val="73"/>
        </w:trPr>
        <w:tc>
          <w:tcPr>
            <w:tcW w:w="397" w:type="dxa"/>
          </w:tcPr>
          <w:p w14:paraId="2BFC2A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68</w:t>
            </w:r>
          </w:p>
        </w:tc>
        <w:tc>
          <w:tcPr>
            <w:tcW w:w="10230" w:type="dxa"/>
          </w:tcPr>
          <w:p w14:paraId="03E8F4BB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Satzglieder</w:t>
            </w:r>
          </w:p>
        </w:tc>
        <w:tc>
          <w:tcPr>
            <w:tcW w:w="3938" w:type="dxa"/>
          </w:tcPr>
          <w:p w14:paraId="1B015B0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1DA5BC51" w14:textId="77777777" w:rsidTr="00B515EE">
        <w:trPr>
          <w:trHeight w:val="73"/>
        </w:trPr>
        <w:tc>
          <w:tcPr>
            <w:tcW w:w="397" w:type="dxa"/>
          </w:tcPr>
          <w:p w14:paraId="01672CD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69</w:t>
            </w:r>
          </w:p>
        </w:tc>
        <w:tc>
          <w:tcPr>
            <w:tcW w:w="10230" w:type="dxa"/>
          </w:tcPr>
          <w:p w14:paraId="6E2F1029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Subjekt, Prädikat, Objekt</w:t>
            </w:r>
          </w:p>
        </w:tc>
        <w:tc>
          <w:tcPr>
            <w:tcW w:w="3938" w:type="dxa"/>
            <w:shd w:val="clear" w:color="auto" w:fill="auto"/>
          </w:tcPr>
          <w:p w14:paraId="678FF347" w14:textId="77777777" w:rsidR="00B515EE" w:rsidRDefault="00351AE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515EE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2C141FA0" w14:textId="6D29618B" w:rsidR="00B515EE" w:rsidRDefault="00351AE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515EE">
              <w:rPr>
                <w:rFonts w:ascii="Arial-BoldMT" w:hAnsi="Arial-BoldMT" w:cs="Arial-BoldMT"/>
                <w:b/>
                <w:bCs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30B4A835" w14:textId="43AC709A" w:rsidR="00351AE9" w:rsidRPr="00E869BA" w:rsidRDefault="00B515EE" w:rsidP="00351AE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515EE">
              <w:rPr>
                <w:rFonts w:ascii="Arial-BoldMT" w:hAnsi="Arial-BoldMT" w:cs="Arial-BoldMT"/>
                <w:b/>
                <w:bCs/>
                <w:color w:val="C00000"/>
              </w:rPr>
              <w:t>L 30</w:t>
            </w:r>
            <w:r>
              <w:rPr>
                <w:rFonts w:ascii="Arial-BoldMT" w:hAnsi="Arial-BoldMT" w:cs="Arial-BoldMT"/>
              </w:rPr>
              <w:t xml:space="preserve"> GÜ</w:t>
            </w:r>
          </w:p>
        </w:tc>
      </w:tr>
      <w:tr w:rsidR="004302AD" w:rsidRPr="00027990" w14:paraId="72A846D6" w14:textId="77777777" w:rsidTr="007034D1">
        <w:trPr>
          <w:trHeight w:val="73"/>
        </w:trPr>
        <w:tc>
          <w:tcPr>
            <w:tcW w:w="397" w:type="dxa"/>
          </w:tcPr>
          <w:p w14:paraId="7A3638B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70</w:t>
            </w:r>
          </w:p>
        </w:tc>
        <w:tc>
          <w:tcPr>
            <w:tcW w:w="10230" w:type="dxa"/>
          </w:tcPr>
          <w:p w14:paraId="0D2A43F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Attribut, adverbiale Bestimmung</w:t>
            </w:r>
          </w:p>
        </w:tc>
        <w:tc>
          <w:tcPr>
            <w:tcW w:w="3938" w:type="dxa"/>
            <w:shd w:val="clear" w:color="auto" w:fill="FFFFFF" w:themeFill="background1"/>
          </w:tcPr>
          <w:p w14:paraId="1E0CF88F" w14:textId="33C02069" w:rsidR="006978B6" w:rsidRPr="00027990" w:rsidRDefault="00351AE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515EE">
              <w:rPr>
                <w:rFonts w:ascii="Arial-BoldMT" w:hAnsi="Arial-BoldMT" w:cs="Arial-BoldMT"/>
                <w:b/>
                <w:bCs/>
                <w:color w:val="C00000"/>
              </w:rPr>
              <w:t>L 23</w:t>
            </w:r>
            <w:r>
              <w:rPr>
                <w:rFonts w:ascii="Arial-BoldMT" w:hAnsi="Arial-BoldMT" w:cs="Arial-BoldMT"/>
              </w:rPr>
              <w:t xml:space="preserve"> DIA</w:t>
            </w:r>
          </w:p>
        </w:tc>
      </w:tr>
      <w:tr w:rsidR="004302AD" w:rsidRPr="00027990" w14:paraId="17A30CA1" w14:textId="77777777" w:rsidTr="004302AD">
        <w:trPr>
          <w:trHeight w:val="73"/>
        </w:trPr>
        <w:tc>
          <w:tcPr>
            <w:tcW w:w="397" w:type="dxa"/>
          </w:tcPr>
          <w:p w14:paraId="3CB2651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71</w:t>
            </w:r>
          </w:p>
        </w:tc>
        <w:tc>
          <w:tcPr>
            <w:tcW w:w="10230" w:type="dxa"/>
          </w:tcPr>
          <w:p w14:paraId="22DE26F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Satzgefüge</w:t>
            </w:r>
          </w:p>
        </w:tc>
        <w:tc>
          <w:tcPr>
            <w:tcW w:w="3938" w:type="dxa"/>
          </w:tcPr>
          <w:p w14:paraId="3F8976E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83947F1" w14:textId="77777777" w:rsidTr="00BF0F88">
        <w:trPr>
          <w:trHeight w:val="73"/>
        </w:trPr>
        <w:tc>
          <w:tcPr>
            <w:tcW w:w="397" w:type="dxa"/>
          </w:tcPr>
          <w:p w14:paraId="6528435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72</w:t>
            </w:r>
          </w:p>
        </w:tc>
        <w:tc>
          <w:tcPr>
            <w:tcW w:w="10230" w:type="dxa"/>
          </w:tcPr>
          <w:p w14:paraId="54AD66E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Hauptsatzarten: Aussagesatz, Fragesatz, Befehlssatz</w:t>
            </w:r>
          </w:p>
        </w:tc>
        <w:tc>
          <w:tcPr>
            <w:tcW w:w="3938" w:type="dxa"/>
            <w:shd w:val="clear" w:color="auto" w:fill="FFFFFF" w:themeFill="background1"/>
          </w:tcPr>
          <w:p w14:paraId="1B51B27E" w14:textId="42C88504" w:rsidR="004302AD" w:rsidRPr="00027990" w:rsidRDefault="00BF0F8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F0F88">
              <w:rPr>
                <w:rFonts w:ascii="Arial-BoldMT" w:hAnsi="Arial-BoldMT" w:cs="Arial-BoldMT"/>
                <w:b/>
                <w:color w:val="C00000"/>
              </w:rPr>
              <w:t>L 29</w:t>
            </w:r>
            <w:r>
              <w:rPr>
                <w:rFonts w:ascii="Arial-BoldMT" w:hAnsi="Arial-BoldMT" w:cs="Arial-BoldMT"/>
              </w:rPr>
              <w:t xml:space="preserve"> W 2</w:t>
            </w:r>
          </w:p>
        </w:tc>
      </w:tr>
      <w:tr w:rsidR="004302AD" w:rsidRPr="00027990" w14:paraId="086548C1" w14:textId="77777777" w:rsidTr="003348D6">
        <w:trPr>
          <w:trHeight w:val="73"/>
        </w:trPr>
        <w:tc>
          <w:tcPr>
            <w:tcW w:w="397" w:type="dxa"/>
          </w:tcPr>
          <w:p w14:paraId="3889BCE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73</w:t>
            </w:r>
          </w:p>
        </w:tc>
        <w:tc>
          <w:tcPr>
            <w:tcW w:w="10230" w:type="dxa"/>
            <w:shd w:val="clear" w:color="auto" w:fill="FFFFFF" w:themeFill="background1"/>
          </w:tcPr>
          <w:p w14:paraId="17217172" w14:textId="77777777" w:rsidR="004302AD" w:rsidRPr="003348D6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3348D6">
              <w:rPr>
                <w:rFonts w:ascii="ArialMT" w:hAnsi="ArialMT" w:cs="ArialMT"/>
              </w:rPr>
              <w:t>indikativische Nebensätze: Relativsatz, Kausalsatz, Temporalsatz, Konzessivsatz</w:t>
            </w:r>
          </w:p>
        </w:tc>
        <w:tc>
          <w:tcPr>
            <w:tcW w:w="3938" w:type="dxa"/>
            <w:shd w:val="clear" w:color="auto" w:fill="FFFFFF" w:themeFill="background1"/>
          </w:tcPr>
          <w:p w14:paraId="7909CF5E" w14:textId="2090EB28" w:rsidR="00C531EF" w:rsidRPr="003348D6" w:rsidRDefault="00C531E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348D6">
              <w:rPr>
                <w:rFonts w:ascii="Arial-BoldMT" w:hAnsi="Arial-BoldMT" w:cs="Arial-BoldMT"/>
                <w:b/>
                <w:color w:val="C00000"/>
              </w:rPr>
              <w:t>L 25</w:t>
            </w:r>
            <w:r w:rsidRPr="003348D6">
              <w:rPr>
                <w:rFonts w:ascii="Arial-BoldMT" w:hAnsi="Arial-BoldMT" w:cs="Arial-BoldMT"/>
              </w:rPr>
              <w:t xml:space="preserve"> TV 3</w:t>
            </w:r>
          </w:p>
        </w:tc>
      </w:tr>
      <w:tr w:rsidR="004302AD" w:rsidRPr="00027990" w14:paraId="520DFC6D" w14:textId="77777777" w:rsidTr="008A1F67">
        <w:trPr>
          <w:trHeight w:val="73"/>
        </w:trPr>
        <w:tc>
          <w:tcPr>
            <w:tcW w:w="397" w:type="dxa"/>
          </w:tcPr>
          <w:p w14:paraId="30A4D47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74</w:t>
            </w:r>
          </w:p>
        </w:tc>
        <w:tc>
          <w:tcPr>
            <w:tcW w:w="10230" w:type="dxa"/>
            <w:shd w:val="clear" w:color="auto" w:fill="FFFFFF" w:themeFill="background1"/>
          </w:tcPr>
          <w:p w14:paraId="3E782749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konditionales Satzgefüge</w:t>
            </w:r>
          </w:p>
        </w:tc>
        <w:tc>
          <w:tcPr>
            <w:tcW w:w="3938" w:type="dxa"/>
            <w:shd w:val="clear" w:color="auto" w:fill="FFFFFF" w:themeFill="background1"/>
          </w:tcPr>
          <w:p w14:paraId="2287E2A1" w14:textId="6012CE0D" w:rsidR="004302AD" w:rsidRPr="00027990" w:rsidRDefault="008A1F6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</w:tbl>
    <w:p w14:paraId="0502C014" w14:textId="558F6CAC" w:rsidR="00816493" w:rsidRDefault="00816493"/>
    <w:p w14:paraId="7A48DF2B" w14:textId="58A668E9" w:rsidR="00816493" w:rsidRDefault="00816493"/>
    <w:p w14:paraId="031388E4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1A1A144F" w14:textId="77777777" w:rsidTr="008A1F67">
        <w:trPr>
          <w:trHeight w:val="73"/>
        </w:trPr>
        <w:tc>
          <w:tcPr>
            <w:tcW w:w="397" w:type="dxa"/>
          </w:tcPr>
          <w:p w14:paraId="7D99B57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75</w:t>
            </w:r>
          </w:p>
        </w:tc>
        <w:tc>
          <w:tcPr>
            <w:tcW w:w="10230" w:type="dxa"/>
          </w:tcPr>
          <w:p w14:paraId="0CD293B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8A1F67">
              <w:rPr>
                <w:rFonts w:ascii="ArialMT" w:hAnsi="ArialMT" w:cs="ArialMT"/>
              </w:rPr>
              <w:t>konjunktivische Nebensätze</w:t>
            </w:r>
            <w:r w:rsidRPr="00027990">
              <w:rPr>
                <w:rFonts w:ascii="ArialMT" w:hAnsi="ArialMT" w:cs="ArialMT"/>
              </w:rPr>
              <w:t>: Finalsatz, Konsekutivsatz, Kausalsatz, Temporalsatz</w:t>
            </w:r>
          </w:p>
        </w:tc>
        <w:tc>
          <w:tcPr>
            <w:tcW w:w="3938" w:type="dxa"/>
            <w:shd w:val="clear" w:color="auto" w:fill="FFFFFF" w:themeFill="background1"/>
          </w:tcPr>
          <w:p w14:paraId="29277703" w14:textId="77777777" w:rsidR="004302AD" w:rsidRDefault="008A1F6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A1F67">
              <w:rPr>
                <w:rFonts w:ascii="Arial-BoldMT" w:hAnsi="Arial-BoldMT" w:cs="Arial-BoldMT"/>
                <w:b/>
                <w:bCs/>
                <w:color w:val="C00000"/>
              </w:rPr>
              <w:t>L 19</w:t>
            </w:r>
            <w:r>
              <w:rPr>
                <w:rFonts w:ascii="Arial-BoldMT" w:hAnsi="Arial-BoldMT" w:cs="Arial-BoldMT"/>
              </w:rPr>
              <w:t xml:space="preserve"> GÜ B</w:t>
            </w:r>
          </w:p>
          <w:p w14:paraId="62E15524" w14:textId="77777777" w:rsidR="008A1F67" w:rsidRDefault="008A1F6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A1F67">
              <w:rPr>
                <w:rFonts w:ascii="Arial-BoldMT" w:hAnsi="Arial-BoldMT" w:cs="Arial-BoldMT"/>
                <w:b/>
                <w:bCs/>
                <w:color w:val="C00000"/>
              </w:rPr>
              <w:t>L 20</w:t>
            </w:r>
            <w:r>
              <w:rPr>
                <w:rFonts w:ascii="Arial-BoldMT" w:hAnsi="Arial-BoldMT" w:cs="Arial-BoldMT"/>
              </w:rPr>
              <w:t xml:space="preserve"> GÜ A1-A2 – TDS 3</w:t>
            </w:r>
          </w:p>
          <w:p w14:paraId="4542159F" w14:textId="77777777" w:rsidR="008A1F67" w:rsidRDefault="008A1F6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A1F67">
              <w:rPr>
                <w:rFonts w:ascii="Arial-BoldMT" w:hAnsi="Arial-BoldMT" w:cs="Arial-BoldMT"/>
                <w:b/>
                <w:bCs/>
                <w:color w:val="C00000"/>
              </w:rPr>
              <w:t>L 21</w:t>
            </w:r>
            <w:r>
              <w:rPr>
                <w:rFonts w:ascii="Arial-BoldMT" w:hAnsi="Arial-BoldMT" w:cs="Arial-BoldMT"/>
              </w:rPr>
              <w:t xml:space="preserve"> GÜ A2 und C</w:t>
            </w:r>
          </w:p>
          <w:p w14:paraId="057950B6" w14:textId="0FB8FA44" w:rsidR="008A1F67" w:rsidRPr="00027990" w:rsidRDefault="008A1F6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A1F67">
              <w:rPr>
                <w:rFonts w:ascii="Arial-BoldMT" w:hAnsi="Arial-BoldMT" w:cs="Arial-BoldMT"/>
                <w:b/>
                <w:bCs/>
                <w:color w:val="C00000"/>
              </w:rPr>
              <w:t>L 28</w:t>
            </w:r>
            <w:r>
              <w:rPr>
                <w:rFonts w:ascii="Arial-BoldMT" w:hAnsi="Arial-BoldMT" w:cs="Arial-BoldMT"/>
              </w:rPr>
              <w:t xml:space="preserve"> GÜ A2-A3</w:t>
            </w:r>
          </w:p>
        </w:tc>
      </w:tr>
      <w:tr w:rsidR="004302AD" w:rsidRPr="00027990" w14:paraId="5C4A998E" w14:textId="77777777" w:rsidTr="00635DF8">
        <w:trPr>
          <w:trHeight w:val="73"/>
        </w:trPr>
        <w:tc>
          <w:tcPr>
            <w:tcW w:w="397" w:type="dxa"/>
          </w:tcPr>
          <w:p w14:paraId="7589EB6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76</w:t>
            </w:r>
          </w:p>
        </w:tc>
        <w:tc>
          <w:tcPr>
            <w:tcW w:w="10230" w:type="dxa"/>
          </w:tcPr>
          <w:p w14:paraId="4718739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AcI</w:t>
            </w:r>
          </w:p>
        </w:tc>
        <w:tc>
          <w:tcPr>
            <w:tcW w:w="3938" w:type="dxa"/>
            <w:shd w:val="clear" w:color="auto" w:fill="FFFFFF" w:themeFill="background1"/>
          </w:tcPr>
          <w:p w14:paraId="279053AD" w14:textId="7C2B8FB4" w:rsidR="00CC5947" w:rsidRDefault="00CC5947" w:rsidP="00CC594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F421B2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19</w:t>
            </w:r>
            <w:r w:rsidRPr="00F421B2">
              <w:rPr>
                <w:rFonts w:ascii="Arial-BoldMT" w:hAnsi="Arial-BoldMT" w:cs="Arial-BoldMT"/>
              </w:rPr>
              <w:t xml:space="preserve"> TV </w:t>
            </w:r>
            <w:r>
              <w:rPr>
                <w:rFonts w:ascii="Arial-BoldMT" w:hAnsi="Arial-BoldMT" w:cs="Arial-BoldMT"/>
              </w:rPr>
              <w:t>2</w:t>
            </w:r>
          </w:p>
          <w:p w14:paraId="53B023D0" w14:textId="728D31C6" w:rsidR="00635DF8" w:rsidRDefault="00635DF8" w:rsidP="00C77ED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421B2"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  <w:b/>
                <w:color w:val="C00000"/>
              </w:rPr>
              <w:t>8</w:t>
            </w:r>
            <w:r w:rsidRPr="00F421B2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TV 1 – TDS 3</w:t>
            </w:r>
          </w:p>
          <w:p w14:paraId="2DBB7B3B" w14:textId="3AE2C3CC" w:rsidR="00E41FAB" w:rsidRDefault="00E41FAB" w:rsidP="00C77ED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Pr="000B266C">
              <w:rPr>
                <w:rFonts w:ascii="Arial-BoldMT" w:hAnsi="Arial-BoldMT" w:cs="Arial-BoldMT"/>
                <w:b/>
                <w:color w:val="C00000"/>
              </w:rPr>
              <w:t>29</w:t>
            </w:r>
            <w:r w:rsidRPr="000B266C">
              <w:rPr>
                <w:rFonts w:ascii="Arial-BoldMT" w:hAnsi="Arial-BoldMT" w:cs="Arial-BoldMT"/>
              </w:rPr>
              <w:t xml:space="preserve"> G</w:t>
            </w:r>
            <w:r>
              <w:rPr>
                <w:rFonts w:ascii="Arial-BoldMT" w:hAnsi="Arial-BoldMT" w:cs="Arial-BoldMT"/>
              </w:rPr>
              <w:t>Ü B-C</w:t>
            </w:r>
          </w:p>
          <w:p w14:paraId="1016F891" w14:textId="4138CDDA" w:rsidR="004D6C08" w:rsidRPr="00635DF8" w:rsidRDefault="000B266C" w:rsidP="00C77ED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="004D6C08" w:rsidRPr="000B266C">
              <w:rPr>
                <w:rFonts w:ascii="Arial-BoldMT" w:hAnsi="Arial-BoldMT" w:cs="Arial-BoldMT"/>
                <w:b/>
                <w:color w:val="C00000"/>
              </w:rPr>
              <w:t>29</w:t>
            </w:r>
            <w:r w:rsidR="004D6C08" w:rsidRPr="000B266C">
              <w:rPr>
                <w:rFonts w:ascii="Arial-BoldMT" w:hAnsi="Arial-BoldMT" w:cs="Arial-BoldMT"/>
              </w:rPr>
              <w:t xml:space="preserve"> </w:t>
            </w:r>
            <w:r w:rsidRPr="000B266C">
              <w:rPr>
                <w:rFonts w:ascii="Arial-BoldMT" w:hAnsi="Arial-BoldMT" w:cs="Arial-BoldMT"/>
              </w:rPr>
              <w:t>G A-C</w:t>
            </w:r>
          </w:p>
        </w:tc>
      </w:tr>
      <w:tr w:rsidR="004302AD" w:rsidRPr="00027990" w14:paraId="2A3F6A1C" w14:textId="77777777" w:rsidTr="007B210F">
        <w:trPr>
          <w:trHeight w:val="73"/>
        </w:trPr>
        <w:tc>
          <w:tcPr>
            <w:tcW w:w="397" w:type="dxa"/>
          </w:tcPr>
          <w:p w14:paraId="34F1D65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77</w:t>
            </w:r>
          </w:p>
        </w:tc>
        <w:tc>
          <w:tcPr>
            <w:tcW w:w="10230" w:type="dxa"/>
          </w:tcPr>
          <w:p w14:paraId="3CB8CE2D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Participium coniunctum</w:t>
            </w:r>
          </w:p>
        </w:tc>
        <w:tc>
          <w:tcPr>
            <w:tcW w:w="3938" w:type="dxa"/>
            <w:shd w:val="clear" w:color="auto" w:fill="auto"/>
          </w:tcPr>
          <w:p w14:paraId="171CB96F" w14:textId="76F1ED62" w:rsidR="004302AD" w:rsidRDefault="007B210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421B2"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  <w:b/>
                <w:color w:val="C00000"/>
              </w:rPr>
              <w:t>8</w:t>
            </w:r>
            <w:r w:rsidRPr="00F421B2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TDS 3</w:t>
            </w:r>
          </w:p>
          <w:p w14:paraId="3A2CC86E" w14:textId="4395FAE7" w:rsidR="00E41FAB" w:rsidRDefault="00E41FA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Pr="000B266C">
              <w:rPr>
                <w:rFonts w:ascii="Arial-BoldMT" w:hAnsi="Arial-BoldMT" w:cs="Arial-BoldMT"/>
                <w:b/>
                <w:color w:val="C00000"/>
              </w:rPr>
              <w:t>29</w:t>
            </w:r>
            <w:r w:rsidRPr="000B266C">
              <w:rPr>
                <w:rFonts w:ascii="Arial-BoldMT" w:hAnsi="Arial-BoldMT" w:cs="Arial-BoldMT"/>
              </w:rPr>
              <w:t xml:space="preserve"> G</w:t>
            </w:r>
            <w:r>
              <w:rPr>
                <w:rFonts w:ascii="Arial-BoldMT" w:hAnsi="Arial-BoldMT" w:cs="Arial-BoldMT"/>
              </w:rPr>
              <w:t>Ü B-C</w:t>
            </w:r>
          </w:p>
          <w:p w14:paraId="18CA76E2" w14:textId="2C76F5C6" w:rsidR="007B210F" w:rsidRPr="00027990" w:rsidRDefault="0054538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Pr="000B266C">
              <w:rPr>
                <w:rFonts w:ascii="Arial-BoldMT" w:hAnsi="Arial-BoldMT" w:cs="Arial-BoldMT"/>
                <w:b/>
                <w:color w:val="C00000"/>
              </w:rPr>
              <w:t>29</w:t>
            </w:r>
            <w:r w:rsidRPr="000B266C">
              <w:rPr>
                <w:rFonts w:ascii="Arial-BoldMT" w:hAnsi="Arial-BoldMT" w:cs="Arial-BoldMT"/>
              </w:rPr>
              <w:t xml:space="preserve"> G A-C</w:t>
            </w:r>
          </w:p>
        </w:tc>
      </w:tr>
      <w:tr w:rsidR="004302AD" w:rsidRPr="00027990" w14:paraId="2ECF2AB1" w14:textId="77777777" w:rsidTr="004302AD">
        <w:trPr>
          <w:trHeight w:val="73"/>
        </w:trPr>
        <w:tc>
          <w:tcPr>
            <w:tcW w:w="10627" w:type="dxa"/>
            <w:gridSpan w:val="2"/>
            <w:shd w:val="clear" w:color="auto" w:fill="E2EFD9"/>
          </w:tcPr>
          <w:p w14:paraId="5DD67BE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shd w:val="clear" w:color="auto" w:fill="E2EFD9"/>
          </w:tcPr>
          <w:p w14:paraId="085B3A1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34A30E1" w14:textId="77777777" w:rsidTr="00702B50">
        <w:trPr>
          <w:trHeight w:val="73"/>
        </w:trPr>
        <w:tc>
          <w:tcPr>
            <w:tcW w:w="397" w:type="dxa"/>
          </w:tcPr>
          <w:p w14:paraId="5CA5889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78</w:t>
            </w:r>
          </w:p>
        </w:tc>
        <w:tc>
          <w:tcPr>
            <w:tcW w:w="10230" w:type="dxa"/>
          </w:tcPr>
          <w:p w14:paraId="5575DCD9" w14:textId="77777777" w:rsidR="004302AD" w:rsidRPr="00702B5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702B50">
              <w:rPr>
                <w:rFonts w:ascii="ArialMT" w:hAnsi="ArialMT" w:cs="ArialMT"/>
              </w:rPr>
              <w:t>bei der Erschließung und Übersetzung eines Textes lat. Wörter des dem Lernstand entsprechenden Grundwortschatzes angemessen monosemieren.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4062A469" w14:textId="360493CC" w:rsidR="00702B50" w:rsidRPr="009E7903" w:rsidRDefault="009E790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24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2</w:t>
            </w:r>
          </w:p>
        </w:tc>
      </w:tr>
      <w:tr w:rsidR="004302AD" w:rsidRPr="00027990" w14:paraId="598663F5" w14:textId="77777777" w:rsidTr="003803C1">
        <w:trPr>
          <w:trHeight w:val="73"/>
        </w:trPr>
        <w:tc>
          <w:tcPr>
            <w:tcW w:w="397" w:type="dxa"/>
          </w:tcPr>
          <w:p w14:paraId="7041EE5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79</w:t>
            </w:r>
          </w:p>
        </w:tc>
        <w:tc>
          <w:tcPr>
            <w:tcW w:w="10230" w:type="dxa"/>
          </w:tcPr>
          <w:p w14:paraId="2C609DAD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durch kontrastive Sprachbetrachtung ihren Wortschatz im Dt. erweitern.</w:t>
            </w:r>
          </w:p>
        </w:tc>
        <w:tc>
          <w:tcPr>
            <w:tcW w:w="3938" w:type="dxa"/>
            <w:shd w:val="clear" w:color="auto" w:fill="auto"/>
          </w:tcPr>
          <w:p w14:paraId="168F5046" w14:textId="025AB44F" w:rsid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19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6CC3F37E" w14:textId="0C9C3C73" w:rsid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20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60C7C12C" w14:textId="4A1F3D45" w:rsid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21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2B7E6BE4" w14:textId="4284B1CA" w:rsid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22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77A56DCB" w14:textId="4EEA4A68" w:rsid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23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0C74DBAB" w14:textId="0D3554D8" w:rsidR="003803C1" w:rsidRDefault="003803C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24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1868CF04" w14:textId="1852755F" w:rsid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25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07DA846E" w14:textId="372A105E" w:rsid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26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6517175F" w14:textId="4115810A" w:rsid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27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  <w:p w14:paraId="7C3D5F85" w14:textId="4C027EE8" w:rsidR="004302AD" w:rsidRPr="003803C1" w:rsidRDefault="003803C1" w:rsidP="003803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28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DIA</w:t>
            </w:r>
          </w:p>
        </w:tc>
      </w:tr>
    </w:tbl>
    <w:p w14:paraId="1F7748EE" w14:textId="3E358B7C" w:rsidR="00816493" w:rsidRDefault="00816493"/>
    <w:p w14:paraId="2734E74B" w14:textId="3399FA85" w:rsidR="00816493" w:rsidRDefault="00816493"/>
    <w:p w14:paraId="352C84BA" w14:textId="07ECA732" w:rsidR="00816493" w:rsidRDefault="00816493"/>
    <w:p w14:paraId="1CD6D18E" w14:textId="77777777" w:rsidR="00816493" w:rsidRDefault="008164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1A0E4183" w14:textId="77777777" w:rsidTr="00EF6DB1">
        <w:trPr>
          <w:trHeight w:val="73"/>
        </w:trPr>
        <w:tc>
          <w:tcPr>
            <w:tcW w:w="397" w:type="dxa"/>
          </w:tcPr>
          <w:p w14:paraId="13B5848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80</w:t>
            </w:r>
          </w:p>
        </w:tc>
        <w:tc>
          <w:tcPr>
            <w:tcW w:w="10230" w:type="dxa"/>
          </w:tcPr>
          <w:p w14:paraId="35AAC0D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unter Bezugnahme auf die lat. Ausgangsform die Bedeutung von Lehn- und Fremdwörtern im Deutschen sowie in anderen Sprachen erläutern.</w:t>
            </w:r>
          </w:p>
        </w:tc>
        <w:tc>
          <w:tcPr>
            <w:tcW w:w="3938" w:type="dxa"/>
            <w:shd w:val="clear" w:color="auto" w:fill="auto"/>
          </w:tcPr>
          <w:p w14:paraId="63B5307C" w14:textId="77777777" w:rsidR="0021036C" w:rsidRDefault="0021036C" w:rsidP="0021036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19</w:t>
            </w:r>
            <w:r w:rsidRPr="00D020FB">
              <w:rPr>
                <w:rFonts w:ascii="Arial-BoldMT" w:hAnsi="Arial-BoldMT" w:cs="Arial-BoldMT"/>
                <w:bCs/>
              </w:rPr>
              <w:t xml:space="preserve"> W1 c)-d)</w:t>
            </w:r>
            <w:r>
              <w:rPr>
                <w:rFonts w:ascii="Arial-BoldMT" w:hAnsi="Arial-BoldMT" w:cs="Arial-BoldMT"/>
                <w:bCs/>
              </w:rPr>
              <w:t xml:space="preserve"> und 2c)</w:t>
            </w:r>
          </w:p>
          <w:p w14:paraId="3911E721" w14:textId="77777777" w:rsidR="0021036C" w:rsidRDefault="0021036C" w:rsidP="0021036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20</w:t>
            </w:r>
            <w:r w:rsidRPr="00D020FB">
              <w:rPr>
                <w:rFonts w:ascii="Arial-BoldMT" w:hAnsi="Arial-BoldMT" w:cs="Arial-BoldMT"/>
                <w:bCs/>
              </w:rPr>
              <w:t xml:space="preserve"> W</w:t>
            </w:r>
            <w:r>
              <w:rPr>
                <w:rFonts w:ascii="Arial-BoldMT" w:hAnsi="Arial-BoldMT" w:cs="Arial-BoldMT"/>
                <w:bCs/>
              </w:rPr>
              <w:t>2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a</w:t>
            </w:r>
            <w:r w:rsidRPr="00D020FB">
              <w:rPr>
                <w:rFonts w:ascii="Arial-BoldMT" w:hAnsi="Arial-BoldMT" w:cs="Arial-BoldMT"/>
                <w:bCs/>
              </w:rPr>
              <w:t>)</w:t>
            </w:r>
            <w:r>
              <w:rPr>
                <w:rFonts w:ascii="Arial-BoldMT" w:hAnsi="Arial-BoldMT" w:cs="Arial-BoldMT"/>
                <w:bCs/>
              </w:rPr>
              <w:t xml:space="preserve"> – VN 1</w:t>
            </w:r>
          </w:p>
          <w:p w14:paraId="07BEE2BF" w14:textId="35231F9E" w:rsidR="00F421B2" w:rsidRDefault="00F421B2" w:rsidP="00F421B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F421B2">
              <w:rPr>
                <w:rFonts w:ascii="Arial-BoldMT" w:hAnsi="Arial-BoldMT" w:cs="Arial-BoldMT"/>
                <w:b/>
                <w:color w:val="C00000"/>
              </w:rPr>
              <w:t>L 21</w:t>
            </w:r>
            <w:r w:rsidRPr="00F421B2">
              <w:rPr>
                <w:rFonts w:ascii="Arial-BoldMT" w:hAnsi="Arial-BoldMT" w:cs="Arial-BoldMT"/>
              </w:rPr>
              <w:t xml:space="preserve"> TV 4</w:t>
            </w:r>
          </w:p>
          <w:p w14:paraId="150CF2DE" w14:textId="77777777" w:rsidR="00F421B2" w:rsidRDefault="00F421B2" w:rsidP="00F421B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24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VN 2-3</w:t>
            </w:r>
          </w:p>
          <w:p w14:paraId="2CCDF8FB" w14:textId="77777777" w:rsidR="00F421B2" w:rsidRDefault="00F421B2" w:rsidP="00F421B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25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VN 2</w:t>
            </w:r>
          </w:p>
          <w:p w14:paraId="7308A413" w14:textId="77777777" w:rsidR="0021036C" w:rsidRDefault="0021036C" w:rsidP="0021036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F421B2">
              <w:rPr>
                <w:rFonts w:ascii="Arial-BoldMT" w:hAnsi="Arial-BoldMT" w:cs="Arial-BoldMT"/>
                <w:b/>
                <w:color w:val="C00000"/>
              </w:rPr>
              <w:t>L 27</w:t>
            </w:r>
            <w:r w:rsidRPr="00F421B2">
              <w:rPr>
                <w:rFonts w:ascii="Arial-BoldMT" w:hAnsi="Arial-BoldMT" w:cs="Arial-BoldMT"/>
              </w:rPr>
              <w:t xml:space="preserve"> VI 1</w:t>
            </w:r>
          </w:p>
          <w:p w14:paraId="74D56FD9" w14:textId="77777777" w:rsidR="00F421B2" w:rsidRDefault="00F421B2" w:rsidP="00F421B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27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VN 1</w:t>
            </w:r>
          </w:p>
          <w:p w14:paraId="2293C58C" w14:textId="5D273438" w:rsidR="004302AD" w:rsidRPr="00F421B2" w:rsidRDefault="00F421B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30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VN 2</w:t>
            </w:r>
          </w:p>
        </w:tc>
      </w:tr>
      <w:tr w:rsidR="004302AD" w:rsidRPr="00027990" w14:paraId="187AFC4A" w14:textId="77777777" w:rsidTr="00702B50">
        <w:trPr>
          <w:trHeight w:val="73"/>
        </w:trPr>
        <w:tc>
          <w:tcPr>
            <w:tcW w:w="397" w:type="dxa"/>
          </w:tcPr>
          <w:p w14:paraId="2FF3F42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81</w:t>
            </w:r>
          </w:p>
        </w:tc>
        <w:tc>
          <w:tcPr>
            <w:tcW w:w="10230" w:type="dxa"/>
          </w:tcPr>
          <w:p w14:paraId="3CEAC43A" w14:textId="77777777" w:rsidR="004302AD" w:rsidRPr="00702B5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02B50">
              <w:rPr>
                <w:rFonts w:ascii="ArialMT" w:hAnsi="ArialMT" w:cs="ArialMT"/>
              </w:rPr>
              <w:t>bei der Erschließung und Übersetzung angemessene Übersetzungsmöglichkeiten grundlegender Elemente von Morphologie und Syntax weitgehend selbstständig auswählen.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340CE007" w14:textId="77777777" w:rsidR="004302AD" w:rsidRDefault="008814E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19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2</w:t>
            </w:r>
          </w:p>
          <w:p w14:paraId="1BF463FB" w14:textId="56D615D3" w:rsidR="003E0F83" w:rsidRDefault="003E0F83" w:rsidP="003E0F8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20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2</w:t>
            </w:r>
            <w:r w:rsidR="00B148D1">
              <w:rPr>
                <w:rFonts w:ascii="Arial-BoldMT" w:hAnsi="Arial-BoldMT" w:cs="Arial-BoldMT"/>
                <w:bCs/>
              </w:rPr>
              <w:t xml:space="preserve"> – TDS 4</w:t>
            </w:r>
          </w:p>
          <w:p w14:paraId="7D32AB79" w14:textId="0B44D2B4" w:rsidR="00B148D1" w:rsidRDefault="00B148D1" w:rsidP="00B148D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21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3</w:t>
            </w:r>
          </w:p>
          <w:p w14:paraId="6A53F298" w14:textId="582437E8" w:rsidR="00B148D1" w:rsidRDefault="00B148D1" w:rsidP="00B148D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22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2</w:t>
            </w:r>
          </w:p>
          <w:p w14:paraId="6E102A46" w14:textId="70D3D6E5" w:rsidR="00B148D1" w:rsidRDefault="009E7903" w:rsidP="003E0F8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24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TDS 4</w:t>
            </w:r>
          </w:p>
          <w:p w14:paraId="496B70D7" w14:textId="77777777" w:rsidR="003E0F83" w:rsidRDefault="009E790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25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3</w:t>
            </w:r>
          </w:p>
          <w:p w14:paraId="0F30E355" w14:textId="77777777" w:rsidR="00650B8E" w:rsidRDefault="00650B8E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26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2 – TDS 3</w:t>
            </w:r>
          </w:p>
          <w:p w14:paraId="3FEB7415" w14:textId="77777777" w:rsidR="00DD309F" w:rsidRDefault="00DD309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28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2</w:t>
            </w:r>
            <w:r w:rsidR="00702B50">
              <w:rPr>
                <w:rFonts w:ascii="Arial-BoldMT" w:hAnsi="Arial-BoldMT" w:cs="Arial-BoldMT"/>
                <w:bCs/>
              </w:rPr>
              <w:t xml:space="preserve"> – TDS 4</w:t>
            </w:r>
          </w:p>
          <w:p w14:paraId="4BC67B74" w14:textId="6C22A35A" w:rsidR="00702B50" w:rsidRPr="008927F9" w:rsidRDefault="00702B5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30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TA 2</w:t>
            </w:r>
          </w:p>
        </w:tc>
      </w:tr>
      <w:tr w:rsidR="004302AD" w:rsidRPr="00027990" w14:paraId="713B78DA" w14:textId="77777777" w:rsidTr="00A330C8">
        <w:trPr>
          <w:trHeight w:val="73"/>
        </w:trPr>
        <w:tc>
          <w:tcPr>
            <w:tcW w:w="397" w:type="dxa"/>
          </w:tcPr>
          <w:p w14:paraId="412D72F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82</w:t>
            </w:r>
          </w:p>
        </w:tc>
        <w:tc>
          <w:tcPr>
            <w:tcW w:w="10230" w:type="dxa"/>
          </w:tcPr>
          <w:p w14:paraId="07A0E7B2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syntaktische Strukturen auch unter Verwendung digitaler Werkzeuge weitgehend selbstständig visualisieren.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4C871051" w14:textId="31365B47" w:rsidR="004D6C08" w:rsidRPr="004D6C08" w:rsidRDefault="004D6C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29</w:t>
            </w:r>
            <w:r>
              <w:rPr>
                <w:rFonts w:ascii="Arial-BoldMT" w:hAnsi="Arial-BoldMT" w:cs="Arial-BoldMT"/>
                <w:bCs/>
              </w:rPr>
              <w:t xml:space="preserve"> G</w:t>
            </w:r>
            <w:r w:rsidR="005A15AB">
              <w:rPr>
                <w:rFonts w:ascii="Arial-BoldMT" w:hAnsi="Arial-BoldMT" w:cs="Arial-BoldMT"/>
                <w:bCs/>
              </w:rPr>
              <w:t xml:space="preserve"> A</w:t>
            </w:r>
          </w:p>
          <w:p w14:paraId="42E54957" w14:textId="3B47EC12" w:rsidR="0063498F" w:rsidRPr="00027990" w:rsidRDefault="002A184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30</w:t>
            </w:r>
            <w:r w:rsidRPr="00D020FB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</w:rPr>
              <w:t>TDS 4</w:t>
            </w:r>
          </w:p>
        </w:tc>
      </w:tr>
      <w:tr w:rsidR="004302AD" w:rsidRPr="00100FF1" w14:paraId="34B6FA00" w14:textId="77777777" w:rsidTr="00191DC1">
        <w:trPr>
          <w:trHeight w:val="73"/>
        </w:trPr>
        <w:tc>
          <w:tcPr>
            <w:tcW w:w="397" w:type="dxa"/>
          </w:tcPr>
          <w:p w14:paraId="119832C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83</w:t>
            </w:r>
          </w:p>
        </w:tc>
        <w:tc>
          <w:tcPr>
            <w:tcW w:w="10230" w:type="dxa"/>
          </w:tcPr>
          <w:p w14:paraId="16E04E84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im Rahmen des Sprachenlernens digitale Lernangebote und Werkzeuge zielgerichtet einsetzen.</w:t>
            </w:r>
          </w:p>
        </w:tc>
        <w:tc>
          <w:tcPr>
            <w:tcW w:w="3938" w:type="dxa"/>
            <w:shd w:val="clear" w:color="auto" w:fill="auto"/>
          </w:tcPr>
          <w:p w14:paraId="72DA1DD2" w14:textId="7C62CA76" w:rsidR="004302AD" w:rsidRPr="001F55B0" w:rsidRDefault="00191DC1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</w:tbl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B81F67" w:rsidRPr="008A1F2A" w:rsidRDefault="00B81F67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704F9"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8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" filled="f" stroked="f">
                <v:textbox>
                  <w:txbxContent>
                    <w:p w14:paraId="4EA4589E" w14:textId="77777777" w:rsidR="00B81F67" w:rsidRPr="008A1F2A" w:rsidRDefault="00B81F67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B81F67" w:rsidRPr="003C469C" w:rsidRDefault="00B81F67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29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" filled="f" stroked="f">
                <v:textbox>
                  <w:txbxContent>
                    <w:p w14:paraId="1F40BA84" w14:textId="77777777" w:rsidR="00B81F67" w:rsidRPr="003C469C" w:rsidRDefault="00B81F67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590EA" w14:textId="77777777" w:rsidR="00B81F67" w:rsidRDefault="00B81F67" w:rsidP="000C64AA">
      <w:r>
        <w:separator/>
      </w:r>
    </w:p>
  </w:endnote>
  <w:endnote w:type="continuationSeparator" w:id="0">
    <w:p w14:paraId="7F08C08E" w14:textId="77777777" w:rsidR="00B81F67" w:rsidRDefault="00B81F67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SansOffice">
    <w:panose1 w:val="020B0503040302060204"/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11189" w14:textId="77777777" w:rsidR="00B81F67" w:rsidRDefault="00B81F67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B81F67" w:rsidRDefault="00B81F67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FC9D6" w14:textId="41A552AE" w:rsidR="00B81F67" w:rsidRDefault="00B81F67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390E411C" w:rsidR="00B81F67" w:rsidRPr="00394C7F" w:rsidRDefault="00B81F67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ROMA A. Lektion 19 – 30. Synopse Kernlehrplan Nordrhein-Westfalen 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0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" filled="f" stroked="f">
              <v:textbox>
                <w:txbxContent>
                  <w:p w14:paraId="5E175F06" w14:textId="390E411C" w:rsidR="00B81F67" w:rsidRPr="00394C7F" w:rsidRDefault="00B81F67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ROMA A. Lektion 19 – 30. Synopse Kernlehrplan Nordrhein-Westfalen 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B81F67" w:rsidRPr="00394C7F" w:rsidRDefault="00B81F67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B81F67" w:rsidRPr="00394C7F" w:rsidRDefault="00B81F67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833C8" w14:textId="77777777" w:rsidR="00B81F67" w:rsidRDefault="00B81F67" w:rsidP="000C64AA">
      <w:r>
        <w:separator/>
      </w:r>
    </w:p>
  </w:footnote>
  <w:footnote w:type="continuationSeparator" w:id="0">
    <w:p w14:paraId="5FAE10D2" w14:textId="77777777" w:rsidR="00B81F67" w:rsidRDefault="00B81F67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A434" w14:textId="77777777" w:rsidR="00B81F67" w:rsidRDefault="00B81F67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B81F67" w:rsidRDefault="00B81F67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D66B" w14:textId="77777777" w:rsidR="00B81F67" w:rsidRDefault="00B81F67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B81F67" w:rsidRDefault="00B81F67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E90F" w14:textId="6BB1D77E" w:rsidR="00B81F67" w:rsidRPr="00B23521" w:rsidRDefault="00B81F67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isplayBackgroundShape/>
  <w:defaultTabStop w:val="708"/>
  <w:hyphenationZone w:val="425"/>
  <w:characterSpacingControl w:val="doNotCompress"/>
  <w:hdrShapeDefaults>
    <o:shapedefaults v:ext="edit" spidmax="79873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050FE"/>
    <w:rsid w:val="00005C6C"/>
    <w:rsid w:val="000231C4"/>
    <w:rsid w:val="0002455A"/>
    <w:rsid w:val="00026525"/>
    <w:rsid w:val="000274D1"/>
    <w:rsid w:val="0003378E"/>
    <w:rsid w:val="00040A46"/>
    <w:rsid w:val="00046B30"/>
    <w:rsid w:val="00050953"/>
    <w:rsid w:val="00051A70"/>
    <w:rsid w:val="00052ADB"/>
    <w:rsid w:val="00052E0E"/>
    <w:rsid w:val="00054A69"/>
    <w:rsid w:val="00060850"/>
    <w:rsid w:val="00063988"/>
    <w:rsid w:val="00070123"/>
    <w:rsid w:val="000904A3"/>
    <w:rsid w:val="00090A37"/>
    <w:rsid w:val="00092ABA"/>
    <w:rsid w:val="00096204"/>
    <w:rsid w:val="000A1C63"/>
    <w:rsid w:val="000A365E"/>
    <w:rsid w:val="000B266C"/>
    <w:rsid w:val="000B38F3"/>
    <w:rsid w:val="000B6207"/>
    <w:rsid w:val="000C2389"/>
    <w:rsid w:val="000C29AE"/>
    <w:rsid w:val="000C5CA8"/>
    <w:rsid w:val="000C64AA"/>
    <w:rsid w:val="000D0CEF"/>
    <w:rsid w:val="000D5D8D"/>
    <w:rsid w:val="000D612E"/>
    <w:rsid w:val="000E7981"/>
    <w:rsid w:val="00103639"/>
    <w:rsid w:val="00103F2F"/>
    <w:rsid w:val="001069A0"/>
    <w:rsid w:val="00107984"/>
    <w:rsid w:val="0011329A"/>
    <w:rsid w:val="001164EA"/>
    <w:rsid w:val="001212E3"/>
    <w:rsid w:val="00122B3A"/>
    <w:rsid w:val="00123174"/>
    <w:rsid w:val="00145CFC"/>
    <w:rsid w:val="00151407"/>
    <w:rsid w:val="00162003"/>
    <w:rsid w:val="00170AEE"/>
    <w:rsid w:val="00171550"/>
    <w:rsid w:val="001717F5"/>
    <w:rsid w:val="00173F33"/>
    <w:rsid w:val="00174E4B"/>
    <w:rsid w:val="00184C77"/>
    <w:rsid w:val="00187A78"/>
    <w:rsid w:val="00191DC1"/>
    <w:rsid w:val="00195CFC"/>
    <w:rsid w:val="001A24F7"/>
    <w:rsid w:val="001B04FC"/>
    <w:rsid w:val="001B523F"/>
    <w:rsid w:val="001C62FF"/>
    <w:rsid w:val="001C6DC5"/>
    <w:rsid w:val="001D5787"/>
    <w:rsid w:val="001D5C42"/>
    <w:rsid w:val="001F481A"/>
    <w:rsid w:val="001F4BDE"/>
    <w:rsid w:val="001F55B0"/>
    <w:rsid w:val="001F7321"/>
    <w:rsid w:val="00200277"/>
    <w:rsid w:val="00210088"/>
    <w:rsid w:val="0021036C"/>
    <w:rsid w:val="00211099"/>
    <w:rsid w:val="00212788"/>
    <w:rsid w:val="0022209C"/>
    <w:rsid w:val="00234706"/>
    <w:rsid w:val="00236031"/>
    <w:rsid w:val="00236281"/>
    <w:rsid w:val="0024179B"/>
    <w:rsid w:val="00245BBE"/>
    <w:rsid w:val="00251DEA"/>
    <w:rsid w:val="00252C9E"/>
    <w:rsid w:val="00273374"/>
    <w:rsid w:val="00275A98"/>
    <w:rsid w:val="0028326F"/>
    <w:rsid w:val="00292DE3"/>
    <w:rsid w:val="002A1841"/>
    <w:rsid w:val="002C0B7F"/>
    <w:rsid w:val="002E01B2"/>
    <w:rsid w:val="002F2504"/>
    <w:rsid w:val="002F306C"/>
    <w:rsid w:val="00305638"/>
    <w:rsid w:val="00307E63"/>
    <w:rsid w:val="00315335"/>
    <w:rsid w:val="003244D3"/>
    <w:rsid w:val="003246B4"/>
    <w:rsid w:val="00327EE3"/>
    <w:rsid w:val="003348D6"/>
    <w:rsid w:val="00335D43"/>
    <w:rsid w:val="00342E82"/>
    <w:rsid w:val="00351AE9"/>
    <w:rsid w:val="00356FE1"/>
    <w:rsid w:val="0035743C"/>
    <w:rsid w:val="003656DE"/>
    <w:rsid w:val="00366EBB"/>
    <w:rsid w:val="003803C1"/>
    <w:rsid w:val="003851C2"/>
    <w:rsid w:val="0038593D"/>
    <w:rsid w:val="0039129B"/>
    <w:rsid w:val="003929F9"/>
    <w:rsid w:val="00394C7F"/>
    <w:rsid w:val="003B1FF7"/>
    <w:rsid w:val="003B5D2B"/>
    <w:rsid w:val="003B6E93"/>
    <w:rsid w:val="003C469C"/>
    <w:rsid w:val="003D00BB"/>
    <w:rsid w:val="003D051E"/>
    <w:rsid w:val="003D6185"/>
    <w:rsid w:val="003E0F83"/>
    <w:rsid w:val="003F656E"/>
    <w:rsid w:val="003F7887"/>
    <w:rsid w:val="00402958"/>
    <w:rsid w:val="00406B64"/>
    <w:rsid w:val="00411E29"/>
    <w:rsid w:val="004132D7"/>
    <w:rsid w:val="00417D94"/>
    <w:rsid w:val="0042414C"/>
    <w:rsid w:val="004302AD"/>
    <w:rsid w:val="00435F6C"/>
    <w:rsid w:val="004375B1"/>
    <w:rsid w:val="00453649"/>
    <w:rsid w:val="0047088A"/>
    <w:rsid w:val="00471A89"/>
    <w:rsid w:val="00474002"/>
    <w:rsid w:val="0047421F"/>
    <w:rsid w:val="00474231"/>
    <w:rsid w:val="00475B8E"/>
    <w:rsid w:val="004854A5"/>
    <w:rsid w:val="004864C7"/>
    <w:rsid w:val="00495AFC"/>
    <w:rsid w:val="004A4EE0"/>
    <w:rsid w:val="004B464A"/>
    <w:rsid w:val="004B5522"/>
    <w:rsid w:val="004B71FF"/>
    <w:rsid w:val="004C0238"/>
    <w:rsid w:val="004C6757"/>
    <w:rsid w:val="004C759B"/>
    <w:rsid w:val="004D6C08"/>
    <w:rsid w:val="004F1827"/>
    <w:rsid w:val="004F7B9D"/>
    <w:rsid w:val="0050077D"/>
    <w:rsid w:val="005057C8"/>
    <w:rsid w:val="00514406"/>
    <w:rsid w:val="00530050"/>
    <w:rsid w:val="00532913"/>
    <w:rsid w:val="00545388"/>
    <w:rsid w:val="00551C3C"/>
    <w:rsid w:val="005535E1"/>
    <w:rsid w:val="005550DE"/>
    <w:rsid w:val="005629D7"/>
    <w:rsid w:val="00576D20"/>
    <w:rsid w:val="00580D4F"/>
    <w:rsid w:val="005852BB"/>
    <w:rsid w:val="005905C1"/>
    <w:rsid w:val="005A15AB"/>
    <w:rsid w:val="005A4829"/>
    <w:rsid w:val="005B1F04"/>
    <w:rsid w:val="005C4275"/>
    <w:rsid w:val="005C53FA"/>
    <w:rsid w:val="005E3F4E"/>
    <w:rsid w:val="005E46EB"/>
    <w:rsid w:val="005F1906"/>
    <w:rsid w:val="005F3715"/>
    <w:rsid w:val="005F5078"/>
    <w:rsid w:val="00620C65"/>
    <w:rsid w:val="00622172"/>
    <w:rsid w:val="006262C6"/>
    <w:rsid w:val="0063498F"/>
    <w:rsid w:val="00635DF8"/>
    <w:rsid w:val="006437AD"/>
    <w:rsid w:val="00644372"/>
    <w:rsid w:val="00645E83"/>
    <w:rsid w:val="00650B8E"/>
    <w:rsid w:val="006511EA"/>
    <w:rsid w:val="0065487B"/>
    <w:rsid w:val="00666756"/>
    <w:rsid w:val="006733EA"/>
    <w:rsid w:val="006932C0"/>
    <w:rsid w:val="006978B6"/>
    <w:rsid w:val="006A2D3D"/>
    <w:rsid w:val="006B5177"/>
    <w:rsid w:val="006C032A"/>
    <w:rsid w:val="006C42A3"/>
    <w:rsid w:val="006D0771"/>
    <w:rsid w:val="006D4D5F"/>
    <w:rsid w:val="006E1668"/>
    <w:rsid w:val="006E676E"/>
    <w:rsid w:val="006F11BB"/>
    <w:rsid w:val="006F7E35"/>
    <w:rsid w:val="00702B50"/>
    <w:rsid w:val="007034D1"/>
    <w:rsid w:val="0071184F"/>
    <w:rsid w:val="0071235F"/>
    <w:rsid w:val="00712FDF"/>
    <w:rsid w:val="0071693E"/>
    <w:rsid w:val="00723AF1"/>
    <w:rsid w:val="0072730A"/>
    <w:rsid w:val="00731D83"/>
    <w:rsid w:val="0074010B"/>
    <w:rsid w:val="00755E78"/>
    <w:rsid w:val="007623AF"/>
    <w:rsid w:val="0076601A"/>
    <w:rsid w:val="00773961"/>
    <w:rsid w:val="007844E0"/>
    <w:rsid w:val="0078509F"/>
    <w:rsid w:val="00786BF6"/>
    <w:rsid w:val="007A3F3D"/>
    <w:rsid w:val="007B1135"/>
    <w:rsid w:val="007B133E"/>
    <w:rsid w:val="007B210F"/>
    <w:rsid w:val="007B29FE"/>
    <w:rsid w:val="007D09C5"/>
    <w:rsid w:val="007F2CD9"/>
    <w:rsid w:val="007F53E4"/>
    <w:rsid w:val="00805A01"/>
    <w:rsid w:val="00805D78"/>
    <w:rsid w:val="0080733F"/>
    <w:rsid w:val="00811862"/>
    <w:rsid w:val="00815857"/>
    <w:rsid w:val="008163CE"/>
    <w:rsid w:val="00816493"/>
    <w:rsid w:val="008169DC"/>
    <w:rsid w:val="00820FF1"/>
    <w:rsid w:val="0082394E"/>
    <w:rsid w:val="00840904"/>
    <w:rsid w:val="00844A23"/>
    <w:rsid w:val="0085485D"/>
    <w:rsid w:val="008750E0"/>
    <w:rsid w:val="00875541"/>
    <w:rsid w:val="008814EC"/>
    <w:rsid w:val="00892F68"/>
    <w:rsid w:val="00894EF6"/>
    <w:rsid w:val="00897577"/>
    <w:rsid w:val="008A1F2A"/>
    <w:rsid w:val="008A1F67"/>
    <w:rsid w:val="008A3400"/>
    <w:rsid w:val="008B63B9"/>
    <w:rsid w:val="0090299B"/>
    <w:rsid w:val="009059EA"/>
    <w:rsid w:val="009160D4"/>
    <w:rsid w:val="00923663"/>
    <w:rsid w:val="009240F4"/>
    <w:rsid w:val="00934BC1"/>
    <w:rsid w:val="00943DD8"/>
    <w:rsid w:val="00962D40"/>
    <w:rsid w:val="00972C39"/>
    <w:rsid w:val="0097669E"/>
    <w:rsid w:val="009A304C"/>
    <w:rsid w:val="009C17E1"/>
    <w:rsid w:val="009C4240"/>
    <w:rsid w:val="009C7D4B"/>
    <w:rsid w:val="009D2773"/>
    <w:rsid w:val="009D2CBC"/>
    <w:rsid w:val="009E2664"/>
    <w:rsid w:val="009E4681"/>
    <w:rsid w:val="009E7903"/>
    <w:rsid w:val="00A01C42"/>
    <w:rsid w:val="00A0270E"/>
    <w:rsid w:val="00A330C8"/>
    <w:rsid w:val="00A44CA5"/>
    <w:rsid w:val="00A501A8"/>
    <w:rsid w:val="00A5308B"/>
    <w:rsid w:val="00A53CCD"/>
    <w:rsid w:val="00A5648A"/>
    <w:rsid w:val="00A733D3"/>
    <w:rsid w:val="00A85F1F"/>
    <w:rsid w:val="00A91012"/>
    <w:rsid w:val="00A92F2F"/>
    <w:rsid w:val="00A93F02"/>
    <w:rsid w:val="00AA6105"/>
    <w:rsid w:val="00AC7900"/>
    <w:rsid w:val="00AD4B8C"/>
    <w:rsid w:val="00AD63B2"/>
    <w:rsid w:val="00AE07F8"/>
    <w:rsid w:val="00AE3C03"/>
    <w:rsid w:val="00B00F15"/>
    <w:rsid w:val="00B148D1"/>
    <w:rsid w:val="00B15943"/>
    <w:rsid w:val="00B16939"/>
    <w:rsid w:val="00B23521"/>
    <w:rsid w:val="00B515EE"/>
    <w:rsid w:val="00B6402C"/>
    <w:rsid w:val="00B65B98"/>
    <w:rsid w:val="00B665E8"/>
    <w:rsid w:val="00B71906"/>
    <w:rsid w:val="00B7228E"/>
    <w:rsid w:val="00B761BC"/>
    <w:rsid w:val="00B81F67"/>
    <w:rsid w:val="00B82258"/>
    <w:rsid w:val="00B82D43"/>
    <w:rsid w:val="00B854D1"/>
    <w:rsid w:val="00B859E5"/>
    <w:rsid w:val="00B873DD"/>
    <w:rsid w:val="00B904EB"/>
    <w:rsid w:val="00BA3FB1"/>
    <w:rsid w:val="00BB2561"/>
    <w:rsid w:val="00BC11BE"/>
    <w:rsid w:val="00BC1BB1"/>
    <w:rsid w:val="00BC619F"/>
    <w:rsid w:val="00BD7CBD"/>
    <w:rsid w:val="00BD7F08"/>
    <w:rsid w:val="00BF0F88"/>
    <w:rsid w:val="00BF5A2E"/>
    <w:rsid w:val="00BF6C9F"/>
    <w:rsid w:val="00C123F8"/>
    <w:rsid w:val="00C15D89"/>
    <w:rsid w:val="00C257F1"/>
    <w:rsid w:val="00C25886"/>
    <w:rsid w:val="00C310C5"/>
    <w:rsid w:val="00C32B36"/>
    <w:rsid w:val="00C33CF1"/>
    <w:rsid w:val="00C43BD3"/>
    <w:rsid w:val="00C47C12"/>
    <w:rsid w:val="00C531EF"/>
    <w:rsid w:val="00C61204"/>
    <w:rsid w:val="00C65FE9"/>
    <w:rsid w:val="00C70F27"/>
    <w:rsid w:val="00C7783E"/>
    <w:rsid w:val="00C77EDA"/>
    <w:rsid w:val="00C803C4"/>
    <w:rsid w:val="00C81F72"/>
    <w:rsid w:val="00C8668E"/>
    <w:rsid w:val="00C86F28"/>
    <w:rsid w:val="00C92986"/>
    <w:rsid w:val="00CA3842"/>
    <w:rsid w:val="00CB224A"/>
    <w:rsid w:val="00CC135F"/>
    <w:rsid w:val="00CC1B50"/>
    <w:rsid w:val="00CC2B5D"/>
    <w:rsid w:val="00CC3543"/>
    <w:rsid w:val="00CC5947"/>
    <w:rsid w:val="00CD0D24"/>
    <w:rsid w:val="00CD10FD"/>
    <w:rsid w:val="00CD3BB0"/>
    <w:rsid w:val="00CD53CC"/>
    <w:rsid w:val="00CD6367"/>
    <w:rsid w:val="00CD6933"/>
    <w:rsid w:val="00CE0FAA"/>
    <w:rsid w:val="00CE5E0D"/>
    <w:rsid w:val="00CF6B2B"/>
    <w:rsid w:val="00D020FB"/>
    <w:rsid w:val="00D232DB"/>
    <w:rsid w:val="00D24A27"/>
    <w:rsid w:val="00D308EC"/>
    <w:rsid w:val="00D3540B"/>
    <w:rsid w:val="00D36102"/>
    <w:rsid w:val="00D407B4"/>
    <w:rsid w:val="00D425D9"/>
    <w:rsid w:val="00D47A59"/>
    <w:rsid w:val="00D6593C"/>
    <w:rsid w:val="00D736BB"/>
    <w:rsid w:val="00D8474C"/>
    <w:rsid w:val="00D91FBB"/>
    <w:rsid w:val="00D947D9"/>
    <w:rsid w:val="00D94F9A"/>
    <w:rsid w:val="00DA04F3"/>
    <w:rsid w:val="00DB182F"/>
    <w:rsid w:val="00DC7E6F"/>
    <w:rsid w:val="00DD309F"/>
    <w:rsid w:val="00DD31B4"/>
    <w:rsid w:val="00DE6AD5"/>
    <w:rsid w:val="00DE722E"/>
    <w:rsid w:val="00E0686C"/>
    <w:rsid w:val="00E06ECB"/>
    <w:rsid w:val="00E075AE"/>
    <w:rsid w:val="00E13D57"/>
    <w:rsid w:val="00E22192"/>
    <w:rsid w:val="00E303A5"/>
    <w:rsid w:val="00E32D75"/>
    <w:rsid w:val="00E41C7A"/>
    <w:rsid w:val="00E41FAB"/>
    <w:rsid w:val="00E42521"/>
    <w:rsid w:val="00E45C4C"/>
    <w:rsid w:val="00E55693"/>
    <w:rsid w:val="00E702C3"/>
    <w:rsid w:val="00E7126E"/>
    <w:rsid w:val="00E76B64"/>
    <w:rsid w:val="00E9155C"/>
    <w:rsid w:val="00E9333D"/>
    <w:rsid w:val="00E949B9"/>
    <w:rsid w:val="00EA7138"/>
    <w:rsid w:val="00EB5394"/>
    <w:rsid w:val="00EB7ADA"/>
    <w:rsid w:val="00EC3933"/>
    <w:rsid w:val="00EC7D5C"/>
    <w:rsid w:val="00ED3AB1"/>
    <w:rsid w:val="00ED3FB1"/>
    <w:rsid w:val="00EE4BF4"/>
    <w:rsid w:val="00EE5904"/>
    <w:rsid w:val="00EE66C1"/>
    <w:rsid w:val="00EF35C8"/>
    <w:rsid w:val="00EF53B9"/>
    <w:rsid w:val="00EF6DB1"/>
    <w:rsid w:val="00F0378B"/>
    <w:rsid w:val="00F03E50"/>
    <w:rsid w:val="00F11915"/>
    <w:rsid w:val="00F129AD"/>
    <w:rsid w:val="00F135E8"/>
    <w:rsid w:val="00F16153"/>
    <w:rsid w:val="00F32182"/>
    <w:rsid w:val="00F421B2"/>
    <w:rsid w:val="00F4376F"/>
    <w:rsid w:val="00F44E8C"/>
    <w:rsid w:val="00F4589E"/>
    <w:rsid w:val="00F51C94"/>
    <w:rsid w:val="00F612D7"/>
    <w:rsid w:val="00F61B13"/>
    <w:rsid w:val="00F62BF4"/>
    <w:rsid w:val="00F73E3B"/>
    <w:rsid w:val="00F73F2D"/>
    <w:rsid w:val="00F76BD6"/>
    <w:rsid w:val="00F8375B"/>
    <w:rsid w:val="00F86C52"/>
    <w:rsid w:val="00F87590"/>
    <w:rsid w:val="00F94356"/>
    <w:rsid w:val="00F97C74"/>
    <w:rsid w:val="00FA20F8"/>
    <w:rsid w:val="00FA7F14"/>
    <w:rsid w:val="00FB05C4"/>
    <w:rsid w:val="00FB39E4"/>
    <w:rsid w:val="00FB68E3"/>
    <w:rsid w:val="00FC23F4"/>
    <w:rsid w:val="00FC5D81"/>
    <w:rsid w:val="00FD20D4"/>
    <w:rsid w:val="00FE396D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03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682ACF-2681-491A-991A-18D7FE971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1594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Weber - C.C.Buchner Verlag</cp:lastModifiedBy>
  <cp:revision>440</cp:revision>
  <cp:lastPrinted>2020-09-13T15:18:00Z</cp:lastPrinted>
  <dcterms:created xsi:type="dcterms:W3CDTF">2020-08-10T15:59:00Z</dcterms:created>
  <dcterms:modified xsi:type="dcterms:W3CDTF">2020-09-16T07:56:00Z</dcterms:modified>
</cp:coreProperties>
</file>